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3E" w:rsidRDefault="00BA703E" w:rsidP="000835AB">
      <w:pPr>
        <w:spacing w:line="240" w:lineRule="auto"/>
        <w:rPr>
          <w:rFonts w:asciiTheme="minorHAnsi" w:hAnsiTheme="minorHAnsi"/>
          <w:sz w:val="24"/>
          <w:szCs w:val="24"/>
          <w:lang w:val="es-ES"/>
        </w:rPr>
      </w:pPr>
      <w:bookmarkStart w:id="0" w:name="_Toc287347865"/>
    </w:p>
    <w:p w:rsidR="00BA703E" w:rsidRPr="00544772" w:rsidRDefault="00BA703E" w:rsidP="00BA703E">
      <w:pPr>
        <w:rPr>
          <w:rFonts w:ascii="Century Gothic" w:hAnsi="Century Gothic" w:cs="Arial"/>
          <w:b/>
          <w:kern w:val="20"/>
          <w:lang w:val="es-MX"/>
        </w:rPr>
      </w:pPr>
      <w:r w:rsidRPr="00544772">
        <w:rPr>
          <w:rFonts w:ascii="Century Gothic" w:hAnsi="Century Gothic" w:cs="Arial"/>
          <w:b/>
          <w:kern w:val="20"/>
          <w:lang w:val="es-MX"/>
        </w:rPr>
        <w:t>Indicaciones:</w:t>
      </w:r>
      <w:r>
        <w:rPr>
          <w:rFonts w:ascii="Century Gothic" w:hAnsi="Century Gothic" w:cs="Arial"/>
          <w:b/>
          <w:kern w:val="20"/>
          <w:lang w:val="es-MX"/>
        </w:rPr>
        <w:t xml:space="preserve"> (ELIMINAR ESTA SECCIÓN CUANDO SE REMITA EL DOCUMENTO OFICIAL)</w:t>
      </w:r>
    </w:p>
    <w:p w:rsidR="00BA703E" w:rsidRDefault="00BA703E" w:rsidP="00BA703E">
      <w:pPr>
        <w:numPr>
          <w:ilvl w:val="0"/>
          <w:numId w:val="18"/>
        </w:numPr>
        <w:spacing w:after="0" w:line="240" w:lineRule="auto"/>
        <w:jc w:val="both"/>
        <w:rPr>
          <w:rFonts w:ascii="Century Gothic" w:hAnsi="Century Gothic" w:cs="Arial"/>
          <w:kern w:val="20"/>
          <w:lang w:val="es-MX"/>
        </w:rPr>
      </w:pPr>
      <w:r>
        <w:rPr>
          <w:rFonts w:ascii="Century Gothic" w:hAnsi="Century Gothic" w:cs="Arial"/>
          <w:kern w:val="20"/>
          <w:lang w:val="es-MX"/>
        </w:rPr>
        <w:t>Una vez que se haya redactado el oficio, lo subrayado en gris debe ser eliminado, así como los comentarios.</w:t>
      </w:r>
    </w:p>
    <w:p w:rsidR="00BA703E" w:rsidRDefault="00BA703E" w:rsidP="00BA703E">
      <w:pPr>
        <w:numPr>
          <w:ilvl w:val="0"/>
          <w:numId w:val="18"/>
        </w:numPr>
        <w:spacing w:after="0" w:line="240" w:lineRule="auto"/>
        <w:jc w:val="both"/>
        <w:rPr>
          <w:rFonts w:ascii="Century Gothic" w:hAnsi="Century Gothic" w:cs="Arial"/>
          <w:kern w:val="20"/>
          <w:lang w:val="es-MX"/>
        </w:rPr>
      </w:pPr>
      <w:r>
        <w:rPr>
          <w:rFonts w:ascii="Century Gothic" w:hAnsi="Century Gothic" w:cs="Arial"/>
          <w:kern w:val="20"/>
          <w:lang w:val="es-MX"/>
        </w:rPr>
        <w:t>Debe completarse los espacios marcados con amarillo según corresponda.</w:t>
      </w:r>
    </w:p>
    <w:p w:rsidR="00BA703E" w:rsidRDefault="00BA703E" w:rsidP="00BA703E">
      <w:pPr>
        <w:numPr>
          <w:ilvl w:val="0"/>
          <w:numId w:val="18"/>
        </w:numPr>
        <w:spacing w:after="0" w:line="240" w:lineRule="auto"/>
        <w:jc w:val="both"/>
        <w:rPr>
          <w:rFonts w:ascii="Century Gothic" w:hAnsi="Century Gothic" w:cs="Arial"/>
          <w:kern w:val="20"/>
          <w:lang w:val="es-MX"/>
        </w:rPr>
      </w:pPr>
      <w:r>
        <w:rPr>
          <w:rFonts w:ascii="Century Gothic" w:hAnsi="Century Gothic" w:cs="Arial"/>
          <w:b/>
          <w:kern w:val="20"/>
          <w:lang w:val="es-MX"/>
        </w:rPr>
        <w:t>El llenado del documento</w:t>
      </w:r>
      <w:r w:rsidRPr="00407066">
        <w:rPr>
          <w:rFonts w:ascii="Century Gothic" w:hAnsi="Century Gothic" w:cs="Arial"/>
          <w:b/>
          <w:kern w:val="20"/>
          <w:lang w:val="es-MX"/>
        </w:rPr>
        <w:t>, en forma y fondo, son responsabilidad de la unidad gestora solicitante</w:t>
      </w:r>
      <w:r>
        <w:rPr>
          <w:rFonts w:ascii="Century Gothic" w:hAnsi="Century Gothic" w:cs="Arial"/>
          <w:kern w:val="20"/>
          <w:lang w:val="es-MX"/>
        </w:rPr>
        <w:t>.</w:t>
      </w:r>
    </w:p>
    <w:p w:rsidR="00BA703E" w:rsidRDefault="00BA703E" w:rsidP="000835AB">
      <w:pPr>
        <w:spacing w:line="240" w:lineRule="auto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_______________________________________________________________________</w:t>
      </w:r>
    </w:p>
    <w:p w:rsidR="00BA703E" w:rsidRDefault="00BA703E" w:rsidP="000835AB">
      <w:pPr>
        <w:spacing w:line="240" w:lineRule="auto"/>
        <w:rPr>
          <w:rFonts w:asciiTheme="minorHAnsi" w:hAnsiTheme="minorHAnsi"/>
          <w:sz w:val="24"/>
          <w:szCs w:val="24"/>
          <w:lang w:val="es-ES"/>
        </w:rPr>
      </w:pPr>
    </w:p>
    <w:p w:rsidR="00556D10" w:rsidRPr="00FB76D4" w:rsidRDefault="00E801EA" w:rsidP="000835AB">
      <w:pPr>
        <w:spacing w:line="240" w:lineRule="auto"/>
        <w:rPr>
          <w:rFonts w:asciiTheme="minorHAnsi" w:hAnsiTheme="minorHAnsi"/>
          <w:sz w:val="24"/>
          <w:szCs w:val="24"/>
          <w:lang w:val="es-ES"/>
        </w:rPr>
      </w:pPr>
      <w:r w:rsidRPr="00E801EA">
        <w:rPr>
          <w:rFonts w:ascii="Century Gothic" w:eastAsia="Times New Roman" w:hAnsi="Century Gothic" w:cs="Arial"/>
          <w:noProof/>
          <w:szCs w:val="24"/>
          <w:lang w:eastAsia="es-C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-217170</wp:posOffset>
                </wp:positionV>
                <wp:extent cx="2148840" cy="977900"/>
                <wp:effectExtent l="0" t="0" r="784860" b="1270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977900"/>
                        </a:xfrm>
                        <a:prstGeom prst="wedgeRectCallout">
                          <a:avLst>
                            <a:gd name="adj1" fmla="val 84959"/>
                            <a:gd name="adj2" fmla="val 1337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01EA" w:rsidRPr="00E801EA" w:rsidRDefault="00E801EA" w:rsidP="00E801EA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E801EA">
                              <w:rPr>
                                <w:b/>
                                <w:sz w:val="20"/>
                              </w:rPr>
                              <w:t xml:space="preserve">Este oficio se puede adaptar a los </w:t>
                            </w:r>
                            <w:r w:rsidR="00BA703E">
                              <w:rPr>
                                <w:b/>
                                <w:sz w:val="20"/>
                              </w:rPr>
                              <w:t>formatos</w:t>
                            </w:r>
                            <w:r w:rsidRPr="00E801EA">
                              <w:rPr>
                                <w:b/>
                                <w:sz w:val="20"/>
                              </w:rPr>
                              <w:t xml:space="preserve"> que utiliza cada Programa Presupuestario, </w:t>
                            </w:r>
                            <w:r w:rsidRPr="00E801EA">
                              <w:rPr>
                                <w:b/>
                                <w:sz w:val="20"/>
                                <w:u w:val="double"/>
                              </w:rPr>
                              <w:t>lo importante es que contenga toda la información resaltada en azul</w:t>
                            </w:r>
                            <w:r w:rsidRPr="00E801EA">
                              <w:rPr>
                                <w:b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Cuadro de texto 2" o:spid="_x0000_s1026" type="#_x0000_t61" style="position:absolute;margin-left:45.45pt;margin-top:-17.1pt;width:169.2pt;height:7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" adj="29151,13689" fillcolor="#daeef3 [664]" strokecolor="#4bacc6 [3208]" strokeweight="2pt">
                <v:textbox>
                  <w:txbxContent>
                    <w:p w:rsidR="00E801EA" w:rsidRPr="00E801EA" w:rsidRDefault="00E801EA" w:rsidP="00E801EA">
                      <w:pPr>
                        <w:jc w:val="both"/>
                        <w:rPr>
                          <w:b/>
                          <w:sz w:val="20"/>
                        </w:rPr>
                      </w:pPr>
                      <w:r w:rsidRPr="00E801EA">
                        <w:rPr>
                          <w:b/>
                          <w:sz w:val="20"/>
                        </w:rPr>
                        <w:t xml:space="preserve">Este oficio se puede adaptar a los </w:t>
                      </w:r>
                      <w:r w:rsidR="00BA703E">
                        <w:rPr>
                          <w:b/>
                          <w:sz w:val="20"/>
                        </w:rPr>
                        <w:t>formatos</w:t>
                      </w:r>
                      <w:r w:rsidRPr="00E801EA">
                        <w:rPr>
                          <w:b/>
                          <w:sz w:val="20"/>
                        </w:rPr>
                        <w:t xml:space="preserve"> que utiliza cada Programa Presupuestario, </w:t>
                      </w:r>
                      <w:r w:rsidRPr="00E801EA">
                        <w:rPr>
                          <w:b/>
                          <w:sz w:val="20"/>
                          <w:u w:val="double"/>
                        </w:rPr>
                        <w:t>lo importante es que contenga toda la información resaltada en azul</w:t>
                      </w:r>
                      <w:r w:rsidRPr="00E801EA">
                        <w:rPr>
                          <w:b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16554" w:rsidRPr="001A1CB6" w:rsidRDefault="00B13B77" w:rsidP="00693ED4">
      <w:pPr>
        <w:spacing w:after="0" w:line="240" w:lineRule="auto"/>
        <w:ind w:left="4248" w:firstLine="5"/>
        <w:jc w:val="right"/>
        <w:rPr>
          <w:rFonts w:ascii="Century Gothic" w:eastAsia="Times New Roman" w:hAnsi="Century Gothic" w:cs="Arial"/>
          <w:b/>
          <w:color w:val="002060"/>
          <w:szCs w:val="24"/>
          <w:lang w:eastAsia="es-ES"/>
        </w:rPr>
      </w:pPr>
      <w:r w:rsidRPr="00096939">
        <w:rPr>
          <w:rFonts w:ascii="Century Gothic" w:eastAsia="Times New Roman" w:hAnsi="Century Gothic" w:cs="Arial"/>
          <w:szCs w:val="24"/>
          <w:lang w:eastAsia="es-ES"/>
        </w:rPr>
        <w:t xml:space="preserve">        </w:t>
      </w:r>
      <w:r w:rsidR="00D8171A" w:rsidRPr="00096939">
        <w:rPr>
          <w:rFonts w:ascii="Century Gothic" w:eastAsia="Times New Roman" w:hAnsi="Century Gothic" w:cs="Arial"/>
          <w:szCs w:val="24"/>
          <w:lang w:eastAsia="es-ES"/>
        </w:rPr>
        <w:t xml:space="preserve"> </w:t>
      </w:r>
      <w:r w:rsidR="001A1CB6" w:rsidRPr="001A1CB6">
        <w:rPr>
          <w:rFonts w:ascii="Century Gothic" w:eastAsia="Times New Roman" w:hAnsi="Century Gothic" w:cs="Arial"/>
          <w:b/>
          <w:color w:val="002060"/>
          <w:szCs w:val="24"/>
          <w:lang w:eastAsia="es-ES"/>
        </w:rPr>
        <w:t xml:space="preserve">NÚMERO DE CONSECUTIVO </w:t>
      </w:r>
    </w:p>
    <w:bookmarkEnd w:id="0"/>
    <w:p w:rsidR="00A75D1B" w:rsidRPr="00096939" w:rsidRDefault="001A1CB6" w:rsidP="00693ED4">
      <w:pPr>
        <w:spacing w:line="240" w:lineRule="auto"/>
        <w:jc w:val="right"/>
        <w:rPr>
          <w:rFonts w:ascii="Century Gothic" w:eastAsia="Times New Roman" w:hAnsi="Century Gothic" w:cs="Arial"/>
          <w:szCs w:val="24"/>
          <w:lang w:eastAsia="es-ES"/>
        </w:rPr>
      </w:pPr>
      <w:r w:rsidRPr="001A1CB6">
        <w:rPr>
          <w:rFonts w:ascii="Century Gothic" w:eastAsia="Times New Roman" w:hAnsi="Century Gothic" w:cs="Arial"/>
          <w:b/>
          <w:color w:val="002060"/>
          <w:szCs w:val="24"/>
          <w:lang w:eastAsia="es-ES"/>
        </w:rPr>
        <w:t>FECHA CORRESPONDIENTE</w:t>
      </w:r>
    </w:p>
    <w:p w:rsidR="00693ED4" w:rsidRDefault="00693ED4" w:rsidP="00556D10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</w:p>
    <w:p w:rsidR="00CA6E87" w:rsidRPr="00096939" w:rsidRDefault="005A04FC" w:rsidP="00556D10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  <w:r>
        <w:rPr>
          <w:rFonts w:ascii="Century Gothic" w:eastAsia="Times New Roman" w:hAnsi="Century Gothic" w:cs="Arial"/>
          <w:szCs w:val="24"/>
          <w:lang w:eastAsia="es-ES"/>
        </w:rPr>
        <w:t>Señores</w:t>
      </w:r>
    </w:p>
    <w:p w:rsidR="00CA6E87" w:rsidRPr="00096939" w:rsidRDefault="005A04FC" w:rsidP="00556D10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  <w:r>
        <w:rPr>
          <w:rFonts w:ascii="Century Gothic" w:eastAsia="Times New Roman" w:hAnsi="Century Gothic" w:cs="Arial"/>
          <w:szCs w:val="24"/>
          <w:lang w:eastAsia="es-ES"/>
        </w:rPr>
        <w:t>Dirección de Proveeduría Institucional.</w:t>
      </w:r>
    </w:p>
    <w:p w:rsidR="00CA6E87" w:rsidRDefault="005A04FC" w:rsidP="001A1CB6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  <w:r>
        <w:rPr>
          <w:rFonts w:ascii="Century Gothic" w:eastAsia="Times New Roman" w:hAnsi="Century Gothic" w:cs="Arial"/>
          <w:szCs w:val="24"/>
          <w:lang w:eastAsia="es-ES"/>
        </w:rPr>
        <w:t>Ministerio de Educación Pública.</w:t>
      </w:r>
    </w:p>
    <w:p w:rsidR="001A1CB6" w:rsidRPr="001A1CB6" w:rsidRDefault="001A1CB6" w:rsidP="001A1CB6">
      <w:pPr>
        <w:spacing w:after="0" w:line="240" w:lineRule="auto"/>
        <w:rPr>
          <w:rFonts w:ascii="Century Gothic" w:eastAsia="Times New Roman" w:hAnsi="Century Gothic" w:cs="Arial"/>
          <w:szCs w:val="24"/>
          <w:lang w:eastAsia="es-ES"/>
        </w:rPr>
      </w:pPr>
    </w:p>
    <w:p w:rsidR="00CA6E87" w:rsidRPr="00096939" w:rsidRDefault="005A04FC" w:rsidP="00CA6E87">
      <w:pPr>
        <w:spacing w:after="0" w:line="360" w:lineRule="auto"/>
        <w:rPr>
          <w:rFonts w:ascii="Century Gothic" w:eastAsia="Times New Roman" w:hAnsi="Century Gothic" w:cs="Arial"/>
          <w:szCs w:val="24"/>
          <w:lang w:eastAsia="es-ES"/>
        </w:rPr>
      </w:pPr>
      <w:r>
        <w:rPr>
          <w:rFonts w:ascii="Century Gothic" w:eastAsia="Times New Roman" w:hAnsi="Century Gothic" w:cs="Arial"/>
          <w:szCs w:val="24"/>
          <w:lang w:eastAsia="es-ES"/>
        </w:rPr>
        <w:t>Estimados señores</w:t>
      </w:r>
      <w:r w:rsidR="00CA6E87" w:rsidRPr="00096939">
        <w:rPr>
          <w:rFonts w:ascii="Century Gothic" w:eastAsia="Times New Roman" w:hAnsi="Century Gothic" w:cs="Arial"/>
          <w:szCs w:val="24"/>
          <w:lang w:eastAsia="es-ES"/>
        </w:rPr>
        <w:t>:</w:t>
      </w:r>
    </w:p>
    <w:p w:rsidR="00CA6E87" w:rsidRPr="00096939" w:rsidRDefault="00CA6E87" w:rsidP="00CA6E87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:rsidR="00E82052" w:rsidRPr="00096939" w:rsidRDefault="005A04FC" w:rsidP="00E82052">
      <w:pPr>
        <w:jc w:val="both"/>
        <w:rPr>
          <w:rFonts w:ascii="Century Gothic" w:eastAsia="Times New Roman" w:hAnsi="Century Gothic" w:cs="Arial"/>
          <w:szCs w:val="24"/>
          <w:lang w:eastAsia="es-ES"/>
        </w:rPr>
      </w:pPr>
      <w:r>
        <w:rPr>
          <w:rFonts w:ascii="Century Gothic" w:eastAsia="Times New Roman" w:hAnsi="Century Gothic" w:cs="Arial"/>
          <w:szCs w:val="24"/>
          <w:lang w:eastAsia="es-ES"/>
        </w:rPr>
        <w:t>Para la gestión que corresponda</w:t>
      </w:r>
      <w:r w:rsidR="00E82052" w:rsidRPr="00096939">
        <w:rPr>
          <w:rFonts w:ascii="Century Gothic" w:eastAsia="Times New Roman" w:hAnsi="Century Gothic" w:cs="Arial"/>
          <w:szCs w:val="24"/>
          <w:lang w:eastAsia="es-ES"/>
        </w:rPr>
        <w:t xml:space="preserve">  le solicito incluir dentro del </w:t>
      </w:r>
      <w:r w:rsidR="00E82052" w:rsidRPr="001A1CB6">
        <w:rPr>
          <w:rFonts w:ascii="Century Gothic" w:eastAsia="Times New Roman" w:hAnsi="Century Gothic" w:cs="Arial"/>
          <w:b/>
          <w:color w:val="002060"/>
          <w:sz w:val="24"/>
          <w:szCs w:val="24"/>
          <w:lang w:eastAsia="es-ES"/>
        </w:rPr>
        <w:t xml:space="preserve">Plan Anual de </w:t>
      </w:r>
      <w:r w:rsidR="001A1CB6" w:rsidRPr="001A1CB6">
        <w:rPr>
          <w:rFonts w:ascii="Century Gothic" w:eastAsia="Times New Roman" w:hAnsi="Century Gothic" w:cs="Arial"/>
          <w:b/>
          <w:color w:val="002060"/>
          <w:sz w:val="24"/>
          <w:szCs w:val="24"/>
          <w:lang w:eastAsia="es-ES"/>
        </w:rPr>
        <w:t xml:space="preserve">Adquisiciones </w:t>
      </w:r>
      <w:r w:rsidR="00E82052" w:rsidRPr="001A1CB6">
        <w:rPr>
          <w:rFonts w:ascii="Century Gothic" w:eastAsia="Times New Roman" w:hAnsi="Century Gothic" w:cs="Arial"/>
          <w:b/>
          <w:color w:val="002060"/>
          <w:sz w:val="24"/>
          <w:szCs w:val="24"/>
          <w:lang w:eastAsia="es-ES"/>
        </w:rPr>
        <w:t xml:space="preserve"> del Programa </w:t>
      </w:r>
      <w:r w:rsidR="000D36F9">
        <w:rPr>
          <w:rFonts w:ascii="Century Gothic" w:eastAsia="Times New Roman" w:hAnsi="Century Gothic" w:cs="Arial"/>
          <w:b/>
          <w:color w:val="002060"/>
          <w:sz w:val="24"/>
          <w:szCs w:val="24"/>
          <w:lang w:eastAsia="es-ES"/>
        </w:rPr>
        <w:t xml:space="preserve">Presupuestario </w:t>
      </w:r>
      <w:r w:rsidR="00E82052" w:rsidRPr="00BA703E">
        <w:rPr>
          <w:rFonts w:ascii="Century Gothic" w:eastAsia="Times New Roman" w:hAnsi="Century Gothic" w:cs="Arial"/>
          <w:b/>
          <w:color w:val="002060"/>
          <w:sz w:val="24"/>
          <w:szCs w:val="24"/>
          <w:highlight w:val="yellow"/>
          <w:lang w:eastAsia="es-ES"/>
        </w:rPr>
        <w:t>55</w:t>
      </w:r>
      <w:r w:rsidR="001A1CB6" w:rsidRPr="00BA703E">
        <w:rPr>
          <w:rFonts w:ascii="Century Gothic" w:eastAsia="Times New Roman" w:hAnsi="Century Gothic" w:cs="Arial"/>
          <w:b/>
          <w:color w:val="002060"/>
          <w:sz w:val="24"/>
          <w:szCs w:val="24"/>
          <w:highlight w:val="yellow"/>
          <w:lang w:eastAsia="es-ES"/>
        </w:rPr>
        <w:t>X</w:t>
      </w:r>
      <w:r w:rsidR="00E82052" w:rsidRPr="001A1CB6">
        <w:rPr>
          <w:rFonts w:ascii="Century Gothic" w:eastAsia="Times New Roman" w:hAnsi="Century Gothic" w:cs="Arial"/>
          <w:b/>
          <w:color w:val="002060"/>
          <w:sz w:val="24"/>
          <w:szCs w:val="24"/>
          <w:lang w:eastAsia="es-ES"/>
        </w:rPr>
        <w:t xml:space="preserve">, en la Subpartida </w:t>
      </w:r>
      <w:r w:rsidR="001A1CB6" w:rsidRPr="00BA703E">
        <w:rPr>
          <w:rFonts w:ascii="Century Gothic" w:eastAsia="Times New Roman" w:hAnsi="Century Gothic" w:cs="Arial"/>
          <w:b/>
          <w:color w:val="002060"/>
          <w:sz w:val="24"/>
          <w:szCs w:val="24"/>
          <w:highlight w:val="yellow"/>
          <w:lang w:eastAsia="es-ES"/>
        </w:rPr>
        <w:t>XXXXX</w:t>
      </w:r>
      <w:r w:rsidR="00E82052" w:rsidRPr="001A1CB6">
        <w:rPr>
          <w:rFonts w:ascii="Century Gothic" w:eastAsia="Times New Roman" w:hAnsi="Century Gothic" w:cs="Arial"/>
          <w:b/>
          <w:color w:val="002060"/>
          <w:sz w:val="24"/>
          <w:szCs w:val="24"/>
          <w:lang w:eastAsia="es-ES"/>
        </w:rPr>
        <w:t xml:space="preserve"> </w:t>
      </w:r>
      <w:r w:rsidR="007526D7" w:rsidRPr="001A1CB6">
        <w:rPr>
          <w:rFonts w:ascii="Century Gothic" w:eastAsia="Times New Roman" w:hAnsi="Century Gothic" w:cs="Arial"/>
          <w:b/>
          <w:color w:val="002060"/>
          <w:sz w:val="24"/>
          <w:szCs w:val="24"/>
          <w:lang w:eastAsia="es-ES"/>
        </w:rPr>
        <w:t>“</w:t>
      </w:r>
      <w:r w:rsidR="001A1CB6" w:rsidRPr="00BA703E">
        <w:rPr>
          <w:rFonts w:ascii="Century Gothic" w:eastAsia="Times New Roman" w:hAnsi="Century Gothic" w:cs="Arial"/>
          <w:b/>
          <w:color w:val="002060"/>
          <w:sz w:val="24"/>
          <w:szCs w:val="24"/>
          <w:highlight w:val="yellow"/>
          <w:lang w:eastAsia="es-ES"/>
        </w:rPr>
        <w:t>NOMBRE DE LA SUBPARTIDA</w:t>
      </w:r>
      <w:r w:rsidR="007526D7" w:rsidRPr="00BA703E">
        <w:rPr>
          <w:rFonts w:ascii="Century Gothic" w:eastAsia="Times New Roman" w:hAnsi="Century Gothic" w:cs="Arial"/>
          <w:b/>
          <w:color w:val="002060"/>
          <w:sz w:val="24"/>
          <w:szCs w:val="24"/>
          <w:highlight w:val="yellow"/>
          <w:lang w:eastAsia="es-ES"/>
        </w:rPr>
        <w:t>”</w:t>
      </w:r>
      <w:r w:rsidR="007526D7" w:rsidRPr="007526D7">
        <w:rPr>
          <w:rFonts w:ascii="Century Gothic" w:eastAsia="Times New Roman" w:hAnsi="Century Gothic" w:cs="Arial"/>
          <w:szCs w:val="24"/>
          <w:lang w:eastAsia="es-ES"/>
        </w:rPr>
        <w:t xml:space="preserve"> </w:t>
      </w:r>
      <w:r w:rsidR="00E82052" w:rsidRPr="00096939">
        <w:rPr>
          <w:rFonts w:ascii="Century Gothic" w:eastAsia="Times New Roman" w:hAnsi="Century Gothic" w:cs="Arial"/>
          <w:szCs w:val="24"/>
          <w:lang w:eastAsia="es-ES"/>
        </w:rPr>
        <w:t xml:space="preserve"> lo siguiente:  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0"/>
        <w:gridCol w:w="1062"/>
        <w:gridCol w:w="1595"/>
        <w:gridCol w:w="1776"/>
      </w:tblGrid>
      <w:tr w:rsidR="00096939" w:rsidRPr="00096939" w:rsidTr="00E801EA">
        <w:trPr>
          <w:trHeight w:val="293"/>
          <w:jc w:val="center"/>
        </w:trPr>
        <w:tc>
          <w:tcPr>
            <w:tcW w:w="4110" w:type="dxa"/>
            <w:vAlign w:val="center"/>
          </w:tcPr>
          <w:p w:rsidR="00E82052" w:rsidRPr="00E801EA" w:rsidRDefault="00E82052" w:rsidP="00E801EA">
            <w:pPr>
              <w:jc w:val="center"/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</w:pPr>
            <w:r w:rsidRPr="00E801EA"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  <w:t>DESCRIPCIÓN</w:t>
            </w:r>
          </w:p>
        </w:tc>
        <w:tc>
          <w:tcPr>
            <w:tcW w:w="1028" w:type="dxa"/>
            <w:vAlign w:val="center"/>
          </w:tcPr>
          <w:p w:rsidR="00E82052" w:rsidRPr="00E801EA" w:rsidRDefault="00E82052" w:rsidP="00E801EA">
            <w:pPr>
              <w:jc w:val="center"/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</w:pPr>
            <w:r w:rsidRPr="00E801EA"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  <w:t>Cantidad</w:t>
            </w:r>
          </w:p>
        </w:tc>
        <w:tc>
          <w:tcPr>
            <w:tcW w:w="1601" w:type="dxa"/>
            <w:vAlign w:val="center"/>
          </w:tcPr>
          <w:p w:rsidR="00E82052" w:rsidRPr="00E801EA" w:rsidRDefault="00E82052" w:rsidP="00E801EA">
            <w:pPr>
              <w:jc w:val="center"/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</w:pPr>
            <w:r w:rsidRPr="00E801EA"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  <w:t>Monto Unitario</w:t>
            </w:r>
          </w:p>
        </w:tc>
        <w:tc>
          <w:tcPr>
            <w:tcW w:w="1784" w:type="dxa"/>
            <w:vAlign w:val="center"/>
          </w:tcPr>
          <w:p w:rsidR="00E82052" w:rsidRPr="00E801EA" w:rsidRDefault="00E82052" w:rsidP="00E801EA">
            <w:pPr>
              <w:jc w:val="center"/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</w:pPr>
            <w:r w:rsidRPr="00E801EA">
              <w:rPr>
                <w:rFonts w:ascii="Century Gothic" w:eastAsia="Times New Roman" w:hAnsi="Century Gothic" w:cs="Arial"/>
                <w:sz w:val="18"/>
                <w:szCs w:val="24"/>
                <w:lang w:eastAsia="es-ES"/>
              </w:rPr>
              <w:t>Monto Total</w:t>
            </w:r>
          </w:p>
        </w:tc>
      </w:tr>
      <w:tr w:rsidR="00096939" w:rsidRPr="00096939" w:rsidTr="00DF1BD0">
        <w:trPr>
          <w:trHeight w:val="413"/>
          <w:jc w:val="center"/>
        </w:trPr>
        <w:tc>
          <w:tcPr>
            <w:tcW w:w="4110" w:type="dxa"/>
            <w:vAlign w:val="center"/>
          </w:tcPr>
          <w:p w:rsidR="00E82052" w:rsidRPr="00E801EA" w:rsidRDefault="001A1CB6" w:rsidP="001A1CB6">
            <w:pPr>
              <w:jc w:val="center"/>
              <w:rPr>
                <w:rFonts w:ascii="Century Gothic" w:eastAsia="Times New Roman" w:hAnsi="Century Gothic" w:cs="Arial"/>
                <w:b/>
                <w:color w:val="002060"/>
                <w:lang w:eastAsia="es-ES"/>
              </w:rPr>
            </w:pPr>
            <w:r w:rsidRPr="00BA703E">
              <w:rPr>
                <w:rFonts w:ascii="Century Gothic" w:eastAsia="Times New Roman" w:hAnsi="Century Gothic" w:cs="Arial"/>
                <w:b/>
                <w:color w:val="002060"/>
                <w:highlight w:val="yellow"/>
                <w:lang w:eastAsia="es-ES"/>
              </w:rPr>
              <w:t>INDICAR EL OBJETO CONTRACTUAL</w:t>
            </w:r>
          </w:p>
        </w:tc>
        <w:tc>
          <w:tcPr>
            <w:tcW w:w="1028" w:type="dxa"/>
            <w:vAlign w:val="center"/>
          </w:tcPr>
          <w:p w:rsidR="00E82052" w:rsidRPr="00BA703E" w:rsidRDefault="001A1CB6" w:rsidP="001A1CB6">
            <w:pPr>
              <w:jc w:val="center"/>
              <w:rPr>
                <w:rFonts w:ascii="Century Gothic" w:eastAsia="Times New Roman" w:hAnsi="Century Gothic" w:cs="Arial"/>
                <w:b/>
                <w:color w:val="002060"/>
                <w:highlight w:val="yellow"/>
                <w:lang w:eastAsia="es-ES"/>
              </w:rPr>
            </w:pPr>
            <w:r w:rsidRPr="00BA703E">
              <w:rPr>
                <w:rFonts w:ascii="Century Gothic" w:eastAsia="Times New Roman" w:hAnsi="Century Gothic" w:cs="Arial"/>
                <w:b/>
                <w:color w:val="002060"/>
                <w:highlight w:val="yellow"/>
                <w:lang w:eastAsia="es-ES"/>
              </w:rPr>
              <w:t>XX</w:t>
            </w:r>
          </w:p>
        </w:tc>
        <w:tc>
          <w:tcPr>
            <w:tcW w:w="1601" w:type="dxa"/>
            <w:vAlign w:val="center"/>
          </w:tcPr>
          <w:p w:rsidR="00E82052" w:rsidRPr="00BA703E" w:rsidRDefault="00E82052" w:rsidP="001A1CB6">
            <w:pPr>
              <w:jc w:val="center"/>
              <w:rPr>
                <w:rFonts w:ascii="Century Gothic" w:eastAsia="Times New Roman" w:hAnsi="Century Gothic" w:cs="Arial"/>
                <w:b/>
                <w:color w:val="002060"/>
                <w:highlight w:val="yellow"/>
                <w:lang w:eastAsia="es-ES"/>
              </w:rPr>
            </w:pPr>
            <w:r w:rsidRPr="00BA703E">
              <w:rPr>
                <w:rFonts w:ascii="Century Gothic" w:eastAsia="Times New Roman" w:hAnsi="Century Gothic" w:cs="Arial"/>
                <w:b/>
                <w:color w:val="002060"/>
                <w:highlight w:val="yellow"/>
                <w:lang w:eastAsia="es-ES"/>
              </w:rPr>
              <w:t xml:space="preserve">¢ </w:t>
            </w:r>
            <w:r w:rsidR="001A1CB6" w:rsidRPr="00BA703E">
              <w:rPr>
                <w:rFonts w:ascii="Century Gothic" w:eastAsia="Times New Roman" w:hAnsi="Century Gothic" w:cs="Arial"/>
                <w:b/>
                <w:color w:val="002060"/>
                <w:highlight w:val="yellow"/>
                <w:lang w:eastAsia="es-ES"/>
              </w:rPr>
              <w:t>XX</w:t>
            </w:r>
          </w:p>
        </w:tc>
        <w:tc>
          <w:tcPr>
            <w:tcW w:w="1784" w:type="dxa"/>
            <w:vAlign w:val="center"/>
          </w:tcPr>
          <w:p w:rsidR="00E82052" w:rsidRPr="00BA703E" w:rsidRDefault="00E82052" w:rsidP="001A1CB6">
            <w:pPr>
              <w:jc w:val="center"/>
              <w:rPr>
                <w:rFonts w:ascii="Century Gothic" w:eastAsia="Times New Roman" w:hAnsi="Century Gothic" w:cs="Arial"/>
                <w:b/>
                <w:color w:val="002060"/>
                <w:highlight w:val="yellow"/>
                <w:lang w:eastAsia="es-ES"/>
              </w:rPr>
            </w:pPr>
            <w:r w:rsidRPr="00BA703E">
              <w:rPr>
                <w:rFonts w:ascii="Century Gothic" w:eastAsia="Times New Roman" w:hAnsi="Century Gothic" w:cs="Arial"/>
                <w:b/>
                <w:color w:val="002060"/>
                <w:highlight w:val="yellow"/>
                <w:lang w:eastAsia="es-ES"/>
              </w:rPr>
              <w:t>¢</w:t>
            </w:r>
            <w:r w:rsidR="001A1CB6" w:rsidRPr="00BA703E">
              <w:rPr>
                <w:rFonts w:ascii="Century Gothic" w:eastAsia="Times New Roman" w:hAnsi="Century Gothic" w:cs="Arial"/>
                <w:b/>
                <w:color w:val="002060"/>
                <w:highlight w:val="yellow"/>
                <w:lang w:eastAsia="es-ES"/>
              </w:rPr>
              <w:t>XX</w:t>
            </w:r>
          </w:p>
        </w:tc>
      </w:tr>
    </w:tbl>
    <w:p w:rsidR="00E801EA" w:rsidRDefault="00E801EA" w:rsidP="00096939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:rsidR="00E801EA" w:rsidRDefault="00E801EA" w:rsidP="00096939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  <w:r w:rsidRPr="00BA703E">
        <w:rPr>
          <w:rFonts w:ascii="Century Gothic" w:eastAsia="Times New Roman" w:hAnsi="Century Gothic" w:cs="Arial"/>
          <w:b/>
          <w:color w:val="002060"/>
          <w:szCs w:val="24"/>
          <w:highlight w:val="lightGray"/>
          <w:lang w:eastAsia="es-ES"/>
        </w:rPr>
        <w:t>HACER LA ACLARACIÓN CORRESPONDIENTE</w:t>
      </w:r>
      <w:r w:rsidRPr="001A1CB6">
        <w:rPr>
          <w:rFonts w:ascii="Century Gothic" w:eastAsia="Times New Roman" w:hAnsi="Century Gothic" w:cs="Arial"/>
          <w:b/>
          <w:color w:val="002060"/>
          <w:szCs w:val="24"/>
          <w:lang w:eastAsia="es-ES"/>
        </w:rPr>
        <w:t>:</w:t>
      </w:r>
      <w:r>
        <w:rPr>
          <w:rFonts w:ascii="Century Gothic" w:eastAsia="Times New Roman" w:hAnsi="Century Gothic" w:cs="Arial"/>
          <w:szCs w:val="24"/>
          <w:lang w:eastAsia="es-ES"/>
        </w:rPr>
        <w:t xml:space="preserve"> </w:t>
      </w:r>
    </w:p>
    <w:p w:rsidR="00096939" w:rsidRPr="00096939" w:rsidRDefault="00096939" w:rsidP="00096939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:rsidR="00E801EA" w:rsidRPr="00BA703E" w:rsidRDefault="00E801EA" w:rsidP="00096939">
      <w:pPr>
        <w:spacing w:after="0"/>
        <w:jc w:val="both"/>
        <w:rPr>
          <w:rFonts w:ascii="Century Gothic" w:eastAsia="Times New Roman" w:hAnsi="Century Gothic" w:cs="Arial"/>
          <w:szCs w:val="24"/>
          <w:highlight w:val="lightGray"/>
          <w:lang w:eastAsia="es-ES"/>
        </w:rPr>
      </w:pPr>
      <w:r w:rsidRPr="00BA703E">
        <w:rPr>
          <w:rFonts w:ascii="Century Gothic" w:eastAsia="Times New Roman" w:hAnsi="Century Gothic" w:cs="Arial"/>
          <w:b/>
          <w:color w:val="002060"/>
          <w:szCs w:val="24"/>
          <w:highlight w:val="lightGray"/>
          <w:lang w:eastAsia="es-ES"/>
        </w:rPr>
        <w:t>Debe quedar expreso y detallado de dónde se obtienen los recursos para hacerle frente a la erogación</w:t>
      </w:r>
      <w:r w:rsidRPr="00BA703E">
        <w:rPr>
          <w:rFonts w:ascii="Century Gothic" w:eastAsia="Times New Roman" w:hAnsi="Century Gothic" w:cs="Arial"/>
          <w:szCs w:val="24"/>
          <w:highlight w:val="lightGray"/>
          <w:lang w:eastAsia="es-ES"/>
        </w:rPr>
        <w:t>, ya sea:</w:t>
      </w:r>
    </w:p>
    <w:p w:rsidR="00096939" w:rsidRPr="00BA703E" w:rsidRDefault="00E801EA" w:rsidP="001A1CB6">
      <w:pPr>
        <w:pStyle w:val="Prrafodelista"/>
        <w:numPr>
          <w:ilvl w:val="0"/>
          <w:numId w:val="17"/>
        </w:numPr>
        <w:spacing w:after="0"/>
        <w:jc w:val="both"/>
        <w:rPr>
          <w:rFonts w:ascii="Century Gothic" w:eastAsia="Times New Roman" w:hAnsi="Century Gothic" w:cs="Arial"/>
          <w:szCs w:val="24"/>
          <w:highlight w:val="lightGray"/>
          <w:lang w:eastAsia="es-ES"/>
        </w:rPr>
      </w:pPr>
      <w:r w:rsidRPr="00BA703E">
        <w:rPr>
          <w:rFonts w:ascii="Century Gothic" w:eastAsia="Times New Roman" w:hAnsi="Century Gothic" w:cs="Arial"/>
          <w:szCs w:val="24"/>
          <w:highlight w:val="lightGray"/>
          <w:lang w:eastAsia="es-ES"/>
        </w:rPr>
        <w:t xml:space="preserve">Que se dejó de adquirir algún bien o servicio para esta compra solicitada </w:t>
      </w:r>
    </w:p>
    <w:p w:rsidR="001A1CB6" w:rsidRPr="00BA703E" w:rsidRDefault="00E801EA" w:rsidP="001A1CB6">
      <w:pPr>
        <w:pStyle w:val="Prrafodelista"/>
        <w:numPr>
          <w:ilvl w:val="0"/>
          <w:numId w:val="17"/>
        </w:numPr>
        <w:spacing w:after="0"/>
        <w:jc w:val="both"/>
        <w:rPr>
          <w:rFonts w:ascii="Century Gothic" w:eastAsia="Times New Roman" w:hAnsi="Century Gothic" w:cs="Arial"/>
          <w:szCs w:val="24"/>
          <w:highlight w:val="lightGray"/>
          <w:lang w:eastAsia="es-ES"/>
        </w:rPr>
      </w:pPr>
      <w:r w:rsidRPr="00BA703E">
        <w:rPr>
          <w:rFonts w:ascii="Century Gothic" w:eastAsia="Times New Roman" w:hAnsi="Century Gothic" w:cs="Arial"/>
          <w:szCs w:val="24"/>
          <w:highlight w:val="lightGray"/>
          <w:lang w:eastAsia="es-ES"/>
        </w:rPr>
        <w:t>Que las cantidades o montos variaron sustancialmente con respecto al sondeo de mercado</w:t>
      </w:r>
    </w:p>
    <w:p w:rsidR="001A1CB6" w:rsidRPr="00BA703E" w:rsidRDefault="00E801EA" w:rsidP="001A1CB6">
      <w:pPr>
        <w:pStyle w:val="Prrafodelista"/>
        <w:numPr>
          <w:ilvl w:val="0"/>
          <w:numId w:val="17"/>
        </w:numPr>
        <w:spacing w:after="0"/>
        <w:jc w:val="both"/>
        <w:rPr>
          <w:rFonts w:ascii="Century Gothic" w:eastAsia="Times New Roman" w:hAnsi="Century Gothic" w:cs="Arial"/>
          <w:szCs w:val="24"/>
          <w:highlight w:val="lightGray"/>
          <w:lang w:eastAsia="es-ES"/>
        </w:rPr>
      </w:pPr>
      <w:r w:rsidRPr="00BA703E">
        <w:rPr>
          <w:rFonts w:ascii="Century Gothic" w:eastAsia="Times New Roman" w:hAnsi="Century Gothic" w:cs="Arial"/>
          <w:szCs w:val="24"/>
          <w:highlight w:val="lightGray"/>
          <w:lang w:eastAsia="es-ES"/>
        </w:rPr>
        <w:t>Una necesidad imprevista</w:t>
      </w:r>
    </w:p>
    <w:p w:rsidR="00E801EA" w:rsidRPr="00BA703E" w:rsidRDefault="00161D74" w:rsidP="001A1CB6">
      <w:pPr>
        <w:pStyle w:val="Prrafodelista"/>
        <w:numPr>
          <w:ilvl w:val="0"/>
          <w:numId w:val="17"/>
        </w:numPr>
        <w:spacing w:after="0"/>
        <w:jc w:val="both"/>
        <w:rPr>
          <w:rFonts w:ascii="Century Gothic" w:eastAsia="Times New Roman" w:hAnsi="Century Gothic" w:cs="Arial"/>
          <w:szCs w:val="24"/>
          <w:highlight w:val="lightGray"/>
          <w:lang w:eastAsia="es-ES"/>
        </w:rPr>
      </w:pPr>
      <w:r w:rsidRPr="00BA703E">
        <w:rPr>
          <w:rFonts w:ascii="Century Gothic" w:eastAsia="Times New Roman" w:hAnsi="Century Gothic" w:cs="Arial"/>
          <w:noProof/>
          <w:szCs w:val="24"/>
          <w:highlight w:val="lightGray"/>
          <w:lang w:eastAsia="es-C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3FCA65" wp14:editId="72446ECA">
                <wp:simplePos x="0" y="0"/>
                <wp:positionH relativeFrom="margin">
                  <wp:align>right</wp:align>
                </wp:positionH>
                <wp:positionV relativeFrom="paragraph">
                  <wp:posOffset>38735</wp:posOffset>
                </wp:positionV>
                <wp:extent cx="2148840" cy="882650"/>
                <wp:effectExtent l="0" t="323850" r="22860" b="1270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311650" y="6737350"/>
                          <a:ext cx="2148840" cy="882650"/>
                        </a:xfrm>
                        <a:prstGeom prst="wedgeRectCallout">
                          <a:avLst>
                            <a:gd name="adj1" fmla="val -42109"/>
                            <a:gd name="adj2" fmla="val -8627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D74" w:rsidRPr="00E801EA" w:rsidRDefault="00161D74" w:rsidP="00161D74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La aclaración debe ser amplia, estas son guías de los casos más comunes, pero no se aceptará</w:t>
                            </w:r>
                            <w:r w:rsidR="002324E1">
                              <w:rPr>
                                <w:b/>
                                <w:sz w:val="20"/>
                              </w:rPr>
                              <w:t>n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2324E1">
                              <w:rPr>
                                <w:b/>
                                <w:sz w:val="20"/>
                              </w:rPr>
                              <w:t>oficios sin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la justificación correspondiente.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FCA65" id="_x0000_s1027" type="#_x0000_t61" style="position:absolute;left:0;text-align:left;margin-left:118pt;margin-top:3.05pt;width:169.2pt;height:69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" adj="1704,-7835" fillcolor="#daeef3 [664]" strokecolor="#4bacc6 [3208]" strokeweight="2pt">
                <v:textbox>
                  <w:txbxContent>
                    <w:p w:rsidR="00161D74" w:rsidRPr="00E801EA" w:rsidRDefault="00161D74" w:rsidP="00161D74">
                      <w:pPr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La aclaración debe ser amplia, estas son guías de los casos más comunes, pero no se aceptará</w:t>
                      </w:r>
                      <w:r w:rsidR="002324E1">
                        <w:rPr>
                          <w:b/>
                          <w:sz w:val="20"/>
                        </w:rPr>
                        <w:t>n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 w:rsidR="002324E1">
                        <w:rPr>
                          <w:b/>
                          <w:sz w:val="20"/>
                        </w:rPr>
                        <w:t>oficios sin</w:t>
                      </w:r>
                      <w:r>
                        <w:rPr>
                          <w:b/>
                          <w:sz w:val="20"/>
                        </w:rPr>
                        <w:t xml:space="preserve"> la justificación correspondiente.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01EA" w:rsidRPr="00BA703E">
        <w:rPr>
          <w:rFonts w:ascii="Century Gothic" w:eastAsia="Times New Roman" w:hAnsi="Century Gothic" w:cs="Arial"/>
          <w:szCs w:val="24"/>
          <w:highlight w:val="lightGray"/>
          <w:lang w:eastAsia="es-ES"/>
        </w:rPr>
        <w:t>Entre otros</w:t>
      </w:r>
    </w:p>
    <w:p w:rsidR="00E801EA" w:rsidRDefault="00E801EA" w:rsidP="00CA6E87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</w:p>
    <w:p w:rsidR="00B90F92" w:rsidRPr="00096939" w:rsidRDefault="00D81C2D" w:rsidP="00CA6E87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  <w:r w:rsidRPr="00096939">
        <w:rPr>
          <w:rFonts w:ascii="Century Gothic" w:eastAsia="Times New Roman" w:hAnsi="Century Gothic" w:cs="Arial"/>
          <w:szCs w:val="24"/>
          <w:lang w:eastAsia="es-ES"/>
        </w:rPr>
        <w:t>Agradeciendo la atención a la presente.</w:t>
      </w:r>
    </w:p>
    <w:p w:rsidR="00D81C2D" w:rsidRPr="00096939" w:rsidRDefault="00D81C2D" w:rsidP="00CA6E87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  <w:bookmarkStart w:id="1" w:name="_GoBack"/>
      <w:bookmarkEnd w:id="1"/>
    </w:p>
    <w:p w:rsidR="00D81C2D" w:rsidRPr="00096939" w:rsidRDefault="00D81C2D" w:rsidP="00CA6E87">
      <w:pPr>
        <w:spacing w:after="0"/>
        <w:jc w:val="both"/>
        <w:rPr>
          <w:rFonts w:ascii="Century Gothic" w:eastAsia="Times New Roman" w:hAnsi="Century Gothic" w:cs="Arial"/>
          <w:szCs w:val="24"/>
          <w:lang w:eastAsia="es-ES"/>
        </w:rPr>
      </w:pPr>
      <w:r w:rsidRPr="00096939">
        <w:rPr>
          <w:rFonts w:ascii="Century Gothic" w:eastAsia="Times New Roman" w:hAnsi="Century Gothic" w:cs="Arial"/>
          <w:szCs w:val="24"/>
          <w:lang w:eastAsia="es-ES"/>
        </w:rPr>
        <w:t>Se despide</w:t>
      </w:r>
      <w:r w:rsidR="001A1CB6">
        <w:rPr>
          <w:rFonts w:ascii="Century Gothic" w:eastAsia="Times New Roman" w:hAnsi="Century Gothic" w:cs="Arial"/>
          <w:szCs w:val="24"/>
          <w:lang w:eastAsia="es-ES"/>
        </w:rPr>
        <w:t>,</w:t>
      </w:r>
    </w:p>
    <w:p w:rsidR="00FB76D4" w:rsidRDefault="00FB76D4" w:rsidP="00A75D1B">
      <w:pPr>
        <w:spacing w:after="0" w:line="360" w:lineRule="auto"/>
        <w:rPr>
          <w:rFonts w:ascii="Century Gothic" w:eastAsia="Times New Roman" w:hAnsi="Century Gothic" w:cs="Arial"/>
          <w:szCs w:val="24"/>
          <w:lang w:eastAsia="es-ES"/>
        </w:rPr>
      </w:pPr>
    </w:p>
    <w:p w:rsidR="00AD63CE" w:rsidRDefault="00AD63CE" w:rsidP="00A75D1B">
      <w:pPr>
        <w:spacing w:after="0" w:line="360" w:lineRule="auto"/>
        <w:rPr>
          <w:rFonts w:ascii="Century Gothic" w:eastAsia="Times New Roman" w:hAnsi="Century Gothic" w:cs="Arial"/>
          <w:szCs w:val="24"/>
          <w:lang w:eastAsia="es-ES"/>
        </w:rPr>
      </w:pPr>
    </w:p>
    <w:p w:rsidR="001A1CB6" w:rsidRDefault="001A1CB6" w:rsidP="00A75D1B">
      <w:pPr>
        <w:spacing w:after="0" w:line="360" w:lineRule="auto"/>
        <w:rPr>
          <w:rFonts w:ascii="Century Gothic" w:eastAsia="Times New Roman" w:hAnsi="Century Gothic" w:cs="Arial"/>
          <w:b/>
          <w:color w:val="002060"/>
          <w:szCs w:val="24"/>
          <w:lang w:eastAsia="es-ES"/>
        </w:rPr>
      </w:pPr>
    </w:p>
    <w:p w:rsidR="00E801EA" w:rsidRDefault="00E801EA" w:rsidP="00A75D1B">
      <w:pPr>
        <w:spacing w:after="0" w:line="360" w:lineRule="auto"/>
        <w:rPr>
          <w:rFonts w:ascii="Century Gothic" w:eastAsia="Times New Roman" w:hAnsi="Century Gothic" w:cs="Arial"/>
          <w:b/>
          <w:color w:val="002060"/>
          <w:szCs w:val="24"/>
          <w:lang w:eastAsia="es-ES"/>
        </w:rPr>
      </w:pPr>
    </w:p>
    <w:p w:rsidR="001A1CB6" w:rsidRPr="005E5AC8" w:rsidRDefault="001A1CB6" w:rsidP="00A75D1B">
      <w:pPr>
        <w:spacing w:after="0" w:line="360" w:lineRule="auto"/>
        <w:rPr>
          <w:rFonts w:ascii="Century Gothic" w:eastAsia="Times New Roman" w:hAnsi="Century Gothic" w:cs="Arial"/>
          <w:b/>
          <w:color w:val="002060"/>
          <w:szCs w:val="24"/>
          <w:highlight w:val="lightGray"/>
          <w:u w:val="single"/>
          <w:lang w:eastAsia="es-ES"/>
        </w:rPr>
      </w:pPr>
      <w:r w:rsidRPr="005E5AC8">
        <w:rPr>
          <w:rFonts w:ascii="Century Gothic" w:eastAsia="Times New Roman" w:hAnsi="Century Gothic" w:cs="Arial"/>
          <w:b/>
          <w:color w:val="002060"/>
          <w:szCs w:val="24"/>
          <w:highlight w:val="lightGray"/>
          <w:u w:val="single"/>
          <w:lang w:eastAsia="es-ES"/>
        </w:rPr>
        <w:t>FIRMA DEL JEFE DE PROGRAMA PRESUPUESTARIO</w:t>
      </w:r>
    </w:p>
    <w:p w:rsidR="00E801EA" w:rsidRPr="00BA703E" w:rsidRDefault="00E801EA" w:rsidP="00FB76D4">
      <w:pPr>
        <w:spacing w:after="0" w:line="240" w:lineRule="auto"/>
        <w:rPr>
          <w:rFonts w:ascii="Century Gothic" w:eastAsia="Times New Roman" w:hAnsi="Century Gothic" w:cs="Arial"/>
          <w:b/>
          <w:color w:val="002060"/>
          <w:sz w:val="24"/>
          <w:szCs w:val="24"/>
          <w:highlight w:val="yellow"/>
          <w:lang w:eastAsia="es-ES"/>
        </w:rPr>
      </w:pPr>
    </w:p>
    <w:p w:rsidR="005E5AC8" w:rsidRDefault="005E5AC8" w:rsidP="00FB76D4">
      <w:pPr>
        <w:spacing w:after="0" w:line="240" w:lineRule="auto"/>
        <w:rPr>
          <w:rFonts w:ascii="Century Gothic" w:eastAsia="Times New Roman" w:hAnsi="Century Gothic" w:cs="Arial"/>
          <w:b/>
          <w:color w:val="002060"/>
          <w:sz w:val="24"/>
          <w:szCs w:val="24"/>
          <w:highlight w:val="yellow"/>
          <w:lang w:eastAsia="es-ES"/>
        </w:rPr>
      </w:pPr>
      <w:r>
        <w:rPr>
          <w:rFonts w:ascii="Century Gothic" w:eastAsia="Times New Roman" w:hAnsi="Century Gothic" w:cs="Arial"/>
          <w:b/>
          <w:color w:val="002060"/>
          <w:sz w:val="24"/>
          <w:szCs w:val="24"/>
          <w:highlight w:val="yellow"/>
          <w:lang w:eastAsia="es-ES"/>
        </w:rPr>
        <w:t>Nombre</w:t>
      </w:r>
    </w:p>
    <w:p w:rsidR="00A75D1B" w:rsidRPr="001A1CB6" w:rsidRDefault="005E5AC8" w:rsidP="00FB76D4">
      <w:pPr>
        <w:spacing w:after="0" w:line="240" w:lineRule="auto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eastAsia="Times New Roman" w:hAnsi="Century Gothic" w:cs="Arial"/>
          <w:b/>
          <w:color w:val="002060"/>
          <w:sz w:val="24"/>
          <w:szCs w:val="24"/>
          <w:lang w:eastAsia="es-ES"/>
        </w:rPr>
        <w:t xml:space="preserve">Jefe de Programa Presupuestario </w:t>
      </w:r>
      <w:r w:rsidRPr="005E5AC8">
        <w:rPr>
          <w:rFonts w:ascii="Century Gothic" w:eastAsia="Times New Roman" w:hAnsi="Century Gothic" w:cs="Arial"/>
          <w:b/>
          <w:color w:val="002060"/>
          <w:sz w:val="24"/>
          <w:szCs w:val="24"/>
          <w:highlight w:val="yellow"/>
          <w:lang w:eastAsia="es-ES"/>
        </w:rPr>
        <w:t>xx</w:t>
      </w:r>
    </w:p>
    <w:p w:rsidR="00254A72" w:rsidRPr="00B90F92" w:rsidRDefault="00254A72" w:rsidP="0082798D">
      <w:pPr>
        <w:pStyle w:val="Sinespaciado"/>
        <w:jc w:val="both"/>
        <w:rPr>
          <w:rFonts w:ascii="Arial" w:hAnsi="Arial" w:cs="Arial"/>
          <w:sz w:val="24"/>
          <w:szCs w:val="24"/>
          <w:lang w:val="pt-BR"/>
        </w:rPr>
      </w:pPr>
    </w:p>
    <w:p w:rsidR="001A1CB6" w:rsidRDefault="001A1CB6" w:rsidP="0082798D">
      <w:pPr>
        <w:pStyle w:val="Sinespaciado"/>
        <w:jc w:val="both"/>
        <w:rPr>
          <w:rFonts w:ascii="Century Gothic" w:eastAsia="Times New Roman" w:hAnsi="Century Gothic" w:cs="Arial"/>
          <w:sz w:val="14"/>
          <w:szCs w:val="24"/>
          <w:lang w:val="es-CR" w:eastAsia="es-ES"/>
        </w:rPr>
      </w:pPr>
    </w:p>
    <w:p w:rsidR="001A1CB6" w:rsidRDefault="001A1CB6" w:rsidP="0082798D">
      <w:pPr>
        <w:pStyle w:val="Sinespaciado"/>
        <w:jc w:val="both"/>
        <w:rPr>
          <w:rFonts w:ascii="Century Gothic" w:eastAsia="Times New Roman" w:hAnsi="Century Gothic" w:cs="Arial"/>
          <w:sz w:val="14"/>
          <w:szCs w:val="24"/>
          <w:lang w:val="es-CR" w:eastAsia="es-ES"/>
        </w:rPr>
      </w:pPr>
    </w:p>
    <w:p w:rsidR="001A1CB6" w:rsidRDefault="001A1CB6" w:rsidP="0082798D">
      <w:pPr>
        <w:pStyle w:val="Sinespaciado"/>
        <w:jc w:val="both"/>
        <w:rPr>
          <w:rFonts w:ascii="Century Gothic" w:eastAsia="Times New Roman" w:hAnsi="Century Gothic" w:cs="Arial"/>
          <w:sz w:val="14"/>
          <w:szCs w:val="24"/>
          <w:lang w:val="es-CR" w:eastAsia="es-ES"/>
        </w:rPr>
      </w:pPr>
    </w:p>
    <w:p w:rsidR="00461DA7" w:rsidRPr="00D81C2D" w:rsidRDefault="00461DA7" w:rsidP="0082798D">
      <w:pPr>
        <w:pStyle w:val="Sinespaciado"/>
        <w:jc w:val="both"/>
        <w:rPr>
          <w:rFonts w:ascii="Century Gothic" w:eastAsia="Times New Roman" w:hAnsi="Century Gothic" w:cs="Arial"/>
          <w:sz w:val="14"/>
          <w:szCs w:val="24"/>
          <w:lang w:val="es-CR" w:eastAsia="es-ES"/>
        </w:rPr>
      </w:pPr>
      <w:r w:rsidRPr="00D81C2D">
        <w:rPr>
          <w:rFonts w:ascii="Century Gothic" w:eastAsia="Times New Roman" w:hAnsi="Century Gothic" w:cs="Arial"/>
          <w:sz w:val="14"/>
          <w:szCs w:val="24"/>
          <w:lang w:val="es-CR" w:eastAsia="es-ES"/>
        </w:rPr>
        <w:t xml:space="preserve">C: </w:t>
      </w:r>
      <w:r w:rsidR="00F52428" w:rsidRPr="00D81C2D">
        <w:rPr>
          <w:rFonts w:ascii="Century Gothic" w:eastAsia="Times New Roman" w:hAnsi="Century Gothic" w:cs="Arial"/>
          <w:sz w:val="14"/>
          <w:szCs w:val="24"/>
          <w:lang w:val="es-CR" w:eastAsia="es-ES"/>
        </w:rPr>
        <w:t>Archivo</w:t>
      </w:r>
    </w:p>
    <w:sectPr w:rsidR="00461DA7" w:rsidRPr="00D81C2D" w:rsidSect="0082798D">
      <w:headerReference w:type="default" r:id="rId8"/>
      <w:footerReference w:type="default" r:id="rId9"/>
      <w:pgSz w:w="11906" w:h="16838"/>
      <w:pgMar w:top="1134" w:right="170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69A" w:rsidRDefault="0030769A" w:rsidP="00313203">
      <w:pPr>
        <w:spacing w:after="0" w:line="240" w:lineRule="auto"/>
      </w:pPr>
      <w:r>
        <w:separator/>
      </w:r>
    </w:p>
  </w:endnote>
  <w:endnote w:type="continuationSeparator" w:id="0">
    <w:p w:rsidR="0030769A" w:rsidRDefault="0030769A" w:rsidP="00313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203" w:rsidRPr="00313203" w:rsidRDefault="00313203" w:rsidP="00313203">
    <w:pPr>
      <w:pStyle w:val="Piedepgina"/>
      <w:jc w:val="center"/>
      <w:rPr>
        <w:lang w:val="es-ES"/>
      </w:rPr>
    </w:pPr>
    <w:r>
      <w:rPr>
        <w:lang w:val="es-ES"/>
      </w:rPr>
      <w:t>“Educar para una nueva ciudadanía”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69A" w:rsidRDefault="0030769A" w:rsidP="00313203">
      <w:pPr>
        <w:spacing w:after="0" w:line="240" w:lineRule="auto"/>
      </w:pPr>
      <w:r>
        <w:separator/>
      </w:r>
    </w:p>
  </w:footnote>
  <w:footnote w:type="continuationSeparator" w:id="0">
    <w:p w:rsidR="0030769A" w:rsidRDefault="0030769A" w:rsidP="00313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03E" w:rsidRDefault="00BA703E" w:rsidP="001A1CB6">
    <w:pPr>
      <w:spacing w:after="0" w:line="240" w:lineRule="auto"/>
      <w:jc w:val="center"/>
      <w:rPr>
        <w:rFonts w:ascii="Arial Rounded MT Bold" w:eastAsia="Times New Roman" w:hAnsi="Arial Rounded MT Bold" w:cs="Calibri"/>
        <w:color w:val="002060"/>
        <w:sz w:val="28"/>
        <w:szCs w:val="18"/>
        <w:lang w:eastAsia="es-ES"/>
      </w:rPr>
    </w:pPr>
  </w:p>
  <w:p w:rsidR="001A1CB6" w:rsidRPr="001A1CB6" w:rsidRDefault="001A1CB6" w:rsidP="001A1CB6">
    <w:pPr>
      <w:spacing w:after="0" w:line="240" w:lineRule="auto"/>
      <w:jc w:val="center"/>
      <w:rPr>
        <w:rFonts w:ascii="Arial Rounded MT Bold" w:eastAsia="Times New Roman" w:hAnsi="Arial Rounded MT Bold" w:cs="Calibri"/>
        <w:color w:val="002060"/>
        <w:sz w:val="28"/>
        <w:szCs w:val="18"/>
        <w:lang w:eastAsia="es-ES"/>
      </w:rPr>
    </w:pPr>
    <w:r w:rsidRPr="00BA703E">
      <w:rPr>
        <w:rFonts w:ascii="Arial Rounded MT Bold" w:eastAsia="Times New Roman" w:hAnsi="Arial Rounded MT Bold" w:cs="Calibri"/>
        <w:iCs/>
        <w:noProof/>
        <w:color w:val="002060"/>
        <w:sz w:val="28"/>
        <w:szCs w:val="18"/>
        <w:highlight w:val="yellow"/>
        <w:lang w:eastAsia="es-C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-375285</wp:posOffset>
          </wp:positionH>
          <wp:positionV relativeFrom="paragraph">
            <wp:posOffset>-79375</wp:posOffset>
          </wp:positionV>
          <wp:extent cx="1048385" cy="676910"/>
          <wp:effectExtent l="0" t="0" r="0" b="8890"/>
          <wp:wrapTight wrapText="bothSides">
            <wp:wrapPolygon edited="0">
              <wp:start x="0" y="0"/>
              <wp:lineTo x="0" y="21276"/>
              <wp:lineTo x="21194" y="21276"/>
              <wp:lineTo x="2119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A703E">
      <w:rPr>
        <w:rFonts w:ascii="Arial Rounded MT Bold" w:eastAsia="Times New Roman" w:hAnsi="Arial Rounded MT Bold" w:cs="Calibri"/>
        <w:color w:val="002060"/>
        <w:sz w:val="28"/>
        <w:szCs w:val="18"/>
        <w:highlight w:val="yellow"/>
        <w:lang w:eastAsia="es-ES"/>
      </w:rPr>
      <w:t>DATOS DEL ENCABEZADO DE CADA UNIDAD GESTORA O PROGRAMA PRESUPUESTARIO</w:t>
    </w:r>
  </w:p>
  <w:p w:rsidR="001A1CB6" w:rsidRDefault="001A1CB6" w:rsidP="001A1CB6">
    <w:pPr>
      <w:spacing w:after="0" w:line="240" w:lineRule="auto"/>
      <w:jc w:val="center"/>
      <w:rPr>
        <w:rFonts w:ascii="Arial Rounded MT Bold" w:eastAsia="Times New Roman" w:hAnsi="Arial Rounded MT Bold" w:cs="Calibri"/>
        <w:sz w:val="18"/>
        <w:szCs w:val="18"/>
        <w:lang w:eastAsia="es-ES"/>
      </w:rPr>
    </w:pPr>
  </w:p>
  <w:p w:rsidR="001A1CB6" w:rsidRDefault="001A1CB6" w:rsidP="001A1CB6">
    <w:pPr>
      <w:spacing w:after="0" w:line="240" w:lineRule="auto"/>
      <w:jc w:val="center"/>
      <w:rPr>
        <w:rFonts w:ascii="Arial Rounded MT Bold" w:eastAsia="Times New Roman" w:hAnsi="Arial Rounded MT Bold" w:cs="Calibri"/>
        <w:sz w:val="18"/>
        <w:szCs w:val="18"/>
        <w:lang w:eastAsia="es-ES"/>
      </w:rPr>
    </w:pPr>
  </w:p>
  <w:p w:rsidR="00556D10" w:rsidRPr="00556D10" w:rsidRDefault="00556D10" w:rsidP="001A1CB6">
    <w:pPr>
      <w:tabs>
        <w:tab w:val="center" w:pos="3180"/>
        <w:tab w:val="center" w:pos="4252"/>
        <w:tab w:val="right" w:pos="6361"/>
        <w:tab w:val="right" w:pos="8504"/>
      </w:tabs>
      <w:spacing w:after="0" w:line="240" w:lineRule="auto"/>
      <w:rPr>
        <w:rFonts w:ascii="Arial Rounded MT Bold" w:eastAsia="Times New Roman" w:hAnsi="Arial Rounded MT Bold" w:cs="Calibri"/>
        <w:sz w:val="18"/>
        <w:szCs w:val="18"/>
        <w:lang w:eastAsia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37E"/>
    <w:multiLevelType w:val="hybridMultilevel"/>
    <w:tmpl w:val="59B284EE"/>
    <w:lvl w:ilvl="0" w:tplc="CB76E2B2">
      <w:numFmt w:val="bullet"/>
      <w:lvlText w:val="•"/>
      <w:lvlJc w:val="left"/>
      <w:pPr>
        <w:ind w:left="152" w:hanging="360"/>
      </w:pPr>
      <w:rPr>
        <w:rFonts w:ascii="Tahoma" w:eastAsia="Times New Roman" w:hAnsi="Tahoma" w:cs="Tahoma" w:hint="default"/>
      </w:rPr>
    </w:lvl>
    <w:lvl w:ilvl="1" w:tplc="1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3363B"/>
    <w:multiLevelType w:val="hybridMultilevel"/>
    <w:tmpl w:val="600283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425A"/>
    <w:multiLevelType w:val="hybridMultilevel"/>
    <w:tmpl w:val="65A02114"/>
    <w:lvl w:ilvl="0" w:tplc="1172BC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912EE"/>
    <w:multiLevelType w:val="hybridMultilevel"/>
    <w:tmpl w:val="AE464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E0575"/>
    <w:multiLevelType w:val="hybridMultilevel"/>
    <w:tmpl w:val="33BE4C5E"/>
    <w:lvl w:ilvl="0" w:tplc="140A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1FCB6316"/>
    <w:multiLevelType w:val="hybridMultilevel"/>
    <w:tmpl w:val="12187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E72D9"/>
    <w:multiLevelType w:val="hybridMultilevel"/>
    <w:tmpl w:val="CFE63F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70CC4"/>
    <w:multiLevelType w:val="hybridMultilevel"/>
    <w:tmpl w:val="CA966F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87FDA"/>
    <w:multiLevelType w:val="hybridMultilevel"/>
    <w:tmpl w:val="5CB01F96"/>
    <w:lvl w:ilvl="0" w:tplc="B7E2C7B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12134"/>
    <w:multiLevelType w:val="hybridMultilevel"/>
    <w:tmpl w:val="F5E4DAB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244C4"/>
    <w:multiLevelType w:val="hybridMultilevel"/>
    <w:tmpl w:val="A5E021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654CC"/>
    <w:multiLevelType w:val="hybridMultilevel"/>
    <w:tmpl w:val="9D2C30D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B718E"/>
    <w:multiLevelType w:val="hybridMultilevel"/>
    <w:tmpl w:val="28BAB1A2"/>
    <w:lvl w:ilvl="0" w:tplc="0C0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CC814C4"/>
    <w:multiLevelType w:val="hybridMultilevel"/>
    <w:tmpl w:val="4630032A"/>
    <w:lvl w:ilvl="0" w:tplc="DC06511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C5372"/>
    <w:multiLevelType w:val="hybridMultilevel"/>
    <w:tmpl w:val="1F4E4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57230"/>
    <w:multiLevelType w:val="hybridMultilevel"/>
    <w:tmpl w:val="603096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47E71"/>
    <w:multiLevelType w:val="hybridMultilevel"/>
    <w:tmpl w:val="148A771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6443D"/>
    <w:multiLevelType w:val="hybridMultilevel"/>
    <w:tmpl w:val="26E6AD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6"/>
  </w:num>
  <w:num w:numId="7">
    <w:abstractNumId w:val="11"/>
  </w:num>
  <w:num w:numId="8">
    <w:abstractNumId w:val="15"/>
  </w:num>
  <w:num w:numId="9">
    <w:abstractNumId w:val="1"/>
  </w:num>
  <w:num w:numId="10">
    <w:abstractNumId w:val="5"/>
  </w:num>
  <w:num w:numId="11">
    <w:abstractNumId w:val="7"/>
  </w:num>
  <w:num w:numId="12">
    <w:abstractNumId w:val="13"/>
  </w:num>
  <w:num w:numId="13">
    <w:abstractNumId w:val="17"/>
  </w:num>
  <w:num w:numId="14">
    <w:abstractNumId w:val="6"/>
  </w:num>
  <w:num w:numId="15">
    <w:abstractNumId w:val="4"/>
  </w:num>
  <w:num w:numId="16">
    <w:abstractNumId w:val="10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pt-BR" w:vendorID="64" w:dllVersion="131078" w:nlCheck="1" w:checkStyle="0"/>
  <w:activeWritingStyle w:appName="MSWord" w:lang="es-CR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5A"/>
    <w:rsid w:val="00010094"/>
    <w:rsid w:val="0001015D"/>
    <w:rsid w:val="0001498A"/>
    <w:rsid w:val="00025656"/>
    <w:rsid w:val="00030593"/>
    <w:rsid w:val="00035177"/>
    <w:rsid w:val="000568A1"/>
    <w:rsid w:val="00061C66"/>
    <w:rsid w:val="000835AB"/>
    <w:rsid w:val="000850B4"/>
    <w:rsid w:val="000950DC"/>
    <w:rsid w:val="00096939"/>
    <w:rsid w:val="000A17FA"/>
    <w:rsid w:val="000A3A2F"/>
    <w:rsid w:val="000A5071"/>
    <w:rsid w:val="000D36F9"/>
    <w:rsid w:val="000D4369"/>
    <w:rsid w:val="000D5EC5"/>
    <w:rsid w:val="000D692B"/>
    <w:rsid w:val="000D750D"/>
    <w:rsid w:val="000E0EBC"/>
    <w:rsid w:val="000E104E"/>
    <w:rsid w:val="000E7146"/>
    <w:rsid w:val="000F05BC"/>
    <w:rsid w:val="00100E14"/>
    <w:rsid w:val="00106DC7"/>
    <w:rsid w:val="001110CD"/>
    <w:rsid w:val="001110D7"/>
    <w:rsid w:val="00113631"/>
    <w:rsid w:val="0011429E"/>
    <w:rsid w:val="00122FC8"/>
    <w:rsid w:val="00127BFB"/>
    <w:rsid w:val="00143DE9"/>
    <w:rsid w:val="001548C6"/>
    <w:rsid w:val="00157D4C"/>
    <w:rsid w:val="00161D74"/>
    <w:rsid w:val="00166F06"/>
    <w:rsid w:val="001704E0"/>
    <w:rsid w:val="001A1CB6"/>
    <w:rsid w:val="001D0CED"/>
    <w:rsid w:val="001D7688"/>
    <w:rsid w:val="00202C54"/>
    <w:rsid w:val="00210A1A"/>
    <w:rsid w:val="00216BAA"/>
    <w:rsid w:val="0022463E"/>
    <w:rsid w:val="002324E1"/>
    <w:rsid w:val="00237146"/>
    <w:rsid w:val="00241D1F"/>
    <w:rsid w:val="00252967"/>
    <w:rsid w:val="00254A72"/>
    <w:rsid w:val="00257884"/>
    <w:rsid w:val="00257C07"/>
    <w:rsid w:val="00260937"/>
    <w:rsid w:val="00275B62"/>
    <w:rsid w:val="00286F94"/>
    <w:rsid w:val="00294505"/>
    <w:rsid w:val="002C1EEE"/>
    <w:rsid w:val="002D0BF7"/>
    <w:rsid w:val="002D2581"/>
    <w:rsid w:val="002D5816"/>
    <w:rsid w:val="002D6DF9"/>
    <w:rsid w:val="002E358F"/>
    <w:rsid w:val="002E53F4"/>
    <w:rsid w:val="002F2092"/>
    <w:rsid w:val="002F756E"/>
    <w:rsid w:val="00301DA8"/>
    <w:rsid w:val="00303BA9"/>
    <w:rsid w:val="00304ED8"/>
    <w:rsid w:val="00305E2C"/>
    <w:rsid w:val="0030769A"/>
    <w:rsid w:val="00313203"/>
    <w:rsid w:val="00327810"/>
    <w:rsid w:val="00342C83"/>
    <w:rsid w:val="00345977"/>
    <w:rsid w:val="00367188"/>
    <w:rsid w:val="00380C77"/>
    <w:rsid w:val="00386194"/>
    <w:rsid w:val="00386A27"/>
    <w:rsid w:val="00390307"/>
    <w:rsid w:val="00395C43"/>
    <w:rsid w:val="003A1039"/>
    <w:rsid w:val="003A4D26"/>
    <w:rsid w:val="003B032D"/>
    <w:rsid w:val="003B5E4A"/>
    <w:rsid w:val="003B6114"/>
    <w:rsid w:val="003C2C2D"/>
    <w:rsid w:val="003C47D7"/>
    <w:rsid w:val="003D63C6"/>
    <w:rsid w:val="003D6B20"/>
    <w:rsid w:val="003E1974"/>
    <w:rsid w:val="003E761E"/>
    <w:rsid w:val="00400EE4"/>
    <w:rsid w:val="00401060"/>
    <w:rsid w:val="00403EDB"/>
    <w:rsid w:val="004145CD"/>
    <w:rsid w:val="00425FCF"/>
    <w:rsid w:val="00426C8A"/>
    <w:rsid w:val="004332B5"/>
    <w:rsid w:val="00436214"/>
    <w:rsid w:val="00440612"/>
    <w:rsid w:val="00452F83"/>
    <w:rsid w:val="00454151"/>
    <w:rsid w:val="004564B4"/>
    <w:rsid w:val="00457EDA"/>
    <w:rsid w:val="00461DA7"/>
    <w:rsid w:val="00462E49"/>
    <w:rsid w:val="004679D1"/>
    <w:rsid w:val="004829E9"/>
    <w:rsid w:val="004A41BF"/>
    <w:rsid w:val="004B468A"/>
    <w:rsid w:val="004C220D"/>
    <w:rsid w:val="004C3FC3"/>
    <w:rsid w:val="004C4FB5"/>
    <w:rsid w:val="004D48B4"/>
    <w:rsid w:val="004F07C7"/>
    <w:rsid w:val="004F2B55"/>
    <w:rsid w:val="004F300B"/>
    <w:rsid w:val="00511C34"/>
    <w:rsid w:val="005129D9"/>
    <w:rsid w:val="005222FE"/>
    <w:rsid w:val="00525564"/>
    <w:rsid w:val="00525CCA"/>
    <w:rsid w:val="00536425"/>
    <w:rsid w:val="00540270"/>
    <w:rsid w:val="00552A00"/>
    <w:rsid w:val="00556D10"/>
    <w:rsid w:val="00562B0B"/>
    <w:rsid w:val="005638D5"/>
    <w:rsid w:val="0057324B"/>
    <w:rsid w:val="00575A1B"/>
    <w:rsid w:val="005831C2"/>
    <w:rsid w:val="00586C55"/>
    <w:rsid w:val="00587D45"/>
    <w:rsid w:val="005A04FC"/>
    <w:rsid w:val="005A1AEA"/>
    <w:rsid w:val="005B2601"/>
    <w:rsid w:val="005B342B"/>
    <w:rsid w:val="005B769F"/>
    <w:rsid w:val="005D2153"/>
    <w:rsid w:val="005D4D57"/>
    <w:rsid w:val="005E1E20"/>
    <w:rsid w:val="005E5AC8"/>
    <w:rsid w:val="005E71E8"/>
    <w:rsid w:val="005F0F2A"/>
    <w:rsid w:val="00632FF9"/>
    <w:rsid w:val="00640C1C"/>
    <w:rsid w:val="00660526"/>
    <w:rsid w:val="006707C3"/>
    <w:rsid w:val="0067096F"/>
    <w:rsid w:val="00672968"/>
    <w:rsid w:val="00676A5A"/>
    <w:rsid w:val="00677298"/>
    <w:rsid w:val="00681596"/>
    <w:rsid w:val="00682BFC"/>
    <w:rsid w:val="00693ED4"/>
    <w:rsid w:val="00694EDC"/>
    <w:rsid w:val="006A2F36"/>
    <w:rsid w:val="006D0388"/>
    <w:rsid w:val="006D31C6"/>
    <w:rsid w:val="006D3750"/>
    <w:rsid w:val="006E59FC"/>
    <w:rsid w:val="0070556C"/>
    <w:rsid w:val="007109CF"/>
    <w:rsid w:val="00721901"/>
    <w:rsid w:val="00726D33"/>
    <w:rsid w:val="007278CE"/>
    <w:rsid w:val="0074029A"/>
    <w:rsid w:val="00747650"/>
    <w:rsid w:val="007526D7"/>
    <w:rsid w:val="00754B4E"/>
    <w:rsid w:val="007567BD"/>
    <w:rsid w:val="00767BD1"/>
    <w:rsid w:val="00770497"/>
    <w:rsid w:val="007710F6"/>
    <w:rsid w:val="00776349"/>
    <w:rsid w:val="00783A0C"/>
    <w:rsid w:val="00784D00"/>
    <w:rsid w:val="007A1AA8"/>
    <w:rsid w:val="007B0D2A"/>
    <w:rsid w:val="007D772A"/>
    <w:rsid w:val="007E047C"/>
    <w:rsid w:val="007E05E7"/>
    <w:rsid w:val="007E067F"/>
    <w:rsid w:val="007E59D1"/>
    <w:rsid w:val="007F7548"/>
    <w:rsid w:val="00810CC1"/>
    <w:rsid w:val="00817744"/>
    <w:rsid w:val="0082798D"/>
    <w:rsid w:val="00827AF4"/>
    <w:rsid w:val="00833BF6"/>
    <w:rsid w:val="0083595E"/>
    <w:rsid w:val="00835CB6"/>
    <w:rsid w:val="00837E23"/>
    <w:rsid w:val="008715B8"/>
    <w:rsid w:val="00871AB2"/>
    <w:rsid w:val="00873DF5"/>
    <w:rsid w:val="00875C80"/>
    <w:rsid w:val="00880FD5"/>
    <w:rsid w:val="008A3E62"/>
    <w:rsid w:val="008B4828"/>
    <w:rsid w:val="008B50F1"/>
    <w:rsid w:val="008C6BED"/>
    <w:rsid w:val="008F0B9F"/>
    <w:rsid w:val="00942E58"/>
    <w:rsid w:val="009539B3"/>
    <w:rsid w:val="00955D90"/>
    <w:rsid w:val="00985D9E"/>
    <w:rsid w:val="009869DE"/>
    <w:rsid w:val="00995B5B"/>
    <w:rsid w:val="009C25B8"/>
    <w:rsid w:val="009C3F5B"/>
    <w:rsid w:val="009D0E80"/>
    <w:rsid w:val="009E4CBD"/>
    <w:rsid w:val="009F360B"/>
    <w:rsid w:val="009F4006"/>
    <w:rsid w:val="00A0096A"/>
    <w:rsid w:val="00A13983"/>
    <w:rsid w:val="00A20F35"/>
    <w:rsid w:val="00A20FA1"/>
    <w:rsid w:val="00A238A7"/>
    <w:rsid w:val="00A23ABA"/>
    <w:rsid w:val="00A4033B"/>
    <w:rsid w:val="00A41FFA"/>
    <w:rsid w:val="00A51480"/>
    <w:rsid w:val="00A5620C"/>
    <w:rsid w:val="00A6154E"/>
    <w:rsid w:val="00A62DDF"/>
    <w:rsid w:val="00A66204"/>
    <w:rsid w:val="00A720AC"/>
    <w:rsid w:val="00A73957"/>
    <w:rsid w:val="00A75D1B"/>
    <w:rsid w:val="00A81087"/>
    <w:rsid w:val="00A83C4B"/>
    <w:rsid w:val="00A879C6"/>
    <w:rsid w:val="00AA4323"/>
    <w:rsid w:val="00AC3C38"/>
    <w:rsid w:val="00AC4FEB"/>
    <w:rsid w:val="00AD63CE"/>
    <w:rsid w:val="00B00B5B"/>
    <w:rsid w:val="00B01FD0"/>
    <w:rsid w:val="00B13B77"/>
    <w:rsid w:val="00B16554"/>
    <w:rsid w:val="00B17332"/>
    <w:rsid w:val="00B20AFC"/>
    <w:rsid w:val="00B25B2E"/>
    <w:rsid w:val="00B25D65"/>
    <w:rsid w:val="00B30B69"/>
    <w:rsid w:val="00B30F82"/>
    <w:rsid w:val="00B32A69"/>
    <w:rsid w:val="00B336E1"/>
    <w:rsid w:val="00B56F98"/>
    <w:rsid w:val="00B63E98"/>
    <w:rsid w:val="00B664F6"/>
    <w:rsid w:val="00B710F5"/>
    <w:rsid w:val="00B90F92"/>
    <w:rsid w:val="00BA703E"/>
    <w:rsid w:val="00BB7CF4"/>
    <w:rsid w:val="00BC5F8E"/>
    <w:rsid w:val="00BC7C64"/>
    <w:rsid w:val="00BD6536"/>
    <w:rsid w:val="00BD7095"/>
    <w:rsid w:val="00BD77B5"/>
    <w:rsid w:val="00BD79AB"/>
    <w:rsid w:val="00BD7DF1"/>
    <w:rsid w:val="00BE173E"/>
    <w:rsid w:val="00BE2594"/>
    <w:rsid w:val="00BE3972"/>
    <w:rsid w:val="00C37C3D"/>
    <w:rsid w:val="00C43EA0"/>
    <w:rsid w:val="00C52919"/>
    <w:rsid w:val="00C62622"/>
    <w:rsid w:val="00C7032C"/>
    <w:rsid w:val="00C75566"/>
    <w:rsid w:val="00C94AEC"/>
    <w:rsid w:val="00CA6E87"/>
    <w:rsid w:val="00CC4108"/>
    <w:rsid w:val="00CD3102"/>
    <w:rsid w:val="00CD5BDA"/>
    <w:rsid w:val="00CD6F94"/>
    <w:rsid w:val="00CE5F98"/>
    <w:rsid w:val="00D07B53"/>
    <w:rsid w:val="00D110D6"/>
    <w:rsid w:val="00D1720A"/>
    <w:rsid w:val="00D26F0D"/>
    <w:rsid w:val="00D30658"/>
    <w:rsid w:val="00D3173C"/>
    <w:rsid w:val="00D36955"/>
    <w:rsid w:val="00D42115"/>
    <w:rsid w:val="00D51E8E"/>
    <w:rsid w:val="00D57F4E"/>
    <w:rsid w:val="00D61409"/>
    <w:rsid w:val="00D72935"/>
    <w:rsid w:val="00D7617D"/>
    <w:rsid w:val="00D8171A"/>
    <w:rsid w:val="00D81C2D"/>
    <w:rsid w:val="00D878F6"/>
    <w:rsid w:val="00DA5D3B"/>
    <w:rsid w:val="00DB173C"/>
    <w:rsid w:val="00DC3852"/>
    <w:rsid w:val="00DC5106"/>
    <w:rsid w:val="00DC6867"/>
    <w:rsid w:val="00DD2951"/>
    <w:rsid w:val="00DF1791"/>
    <w:rsid w:val="00DF1BD0"/>
    <w:rsid w:val="00E006D2"/>
    <w:rsid w:val="00E2141B"/>
    <w:rsid w:val="00E26264"/>
    <w:rsid w:val="00E31C90"/>
    <w:rsid w:val="00E33041"/>
    <w:rsid w:val="00E5013D"/>
    <w:rsid w:val="00E51659"/>
    <w:rsid w:val="00E616F9"/>
    <w:rsid w:val="00E65EB9"/>
    <w:rsid w:val="00E679C3"/>
    <w:rsid w:val="00E756EB"/>
    <w:rsid w:val="00E801EA"/>
    <w:rsid w:val="00E82052"/>
    <w:rsid w:val="00E8443C"/>
    <w:rsid w:val="00E85192"/>
    <w:rsid w:val="00E87EC3"/>
    <w:rsid w:val="00E92F53"/>
    <w:rsid w:val="00E931F3"/>
    <w:rsid w:val="00E937AA"/>
    <w:rsid w:val="00E972BE"/>
    <w:rsid w:val="00EB6206"/>
    <w:rsid w:val="00EC61A9"/>
    <w:rsid w:val="00EF0CE6"/>
    <w:rsid w:val="00F04E6E"/>
    <w:rsid w:val="00F152AD"/>
    <w:rsid w:val="00F17C6C"/>
    <w:rsid w:val="00F26E87"/>
    <w:rsid w:val="00F354D8"/>
    <w:rsid w:val="00F413B8"/>
    <w:rsid w:val="00F4274B"/>
    <w:rsid w:val="00F445FC"/>
    <w:rsid w:val="00F47C37"/>
    <w:rsid w:val="00F52428"/>
    <w:rsid w:val="00F56A07"/>
    <w:rsid w:val="00F57663"/>
    <w:rsid w:val="00F630A2"/>
    <w:rsid w:val="00F667FC"/>
    <w:rsid w:val="00F716DC"/>
    <w:rsid w:val="00F73652"/>
    <w:rsid w:val="00F75882"/>
    <w:rsid w:val="00F8450C"/>
    <w:rsid w:val="00F84E36"/>
    <w:rsid w:val="00F95B1A"/>
    <w:rsid w:val="00F9715C"/>
    <w:rsid w:val="00F97C55"/>
    <w:rsid w:val="00FB13F6"/>
    <w:rsid w:val="00FB7290"/>
    <w:rsid w:val="00FB76D4"/>
    <w:rsid w:val="00FC5F86"/>
    <w:rsid w:val="00FE086A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CC09529-697B-470F-BF61-BB6170C1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A5A"/>
    <w:pPr>
      <w:spacing w:after="200" w:line="276" w:lineRule="auto"/>
    </w:pPr>
    <w:rPr>
      <w:sz w:val="22"/>
      <w:szCs w:val="22"/>
      <w:lang w:val="es-CR" w:eastAsia="en-US"/>
    </w:rPr>
  </w:style>
  <w:style w:type="paragraph" w:styleId="Ttulo7">
    <w:name w:val="heading 7"/>
    <w:basedOn w:val="Normal"/>
    <w:next w:val="Normal"/>
    <w:link w:val="Ttulo7Car"/>
    <w:qFormat/>
    <w:rsid w:val="004D48B4"/>
    <w:pPr>
      <w:keepNext/>
      <w:spacing w:after="0" w:line="240" w:lineRule="auto"/>
      <w:jc w:val="right"/>
      <w:outlineLvl w:val="6"/>
    </w:pPr>
    <w:rPr>
      <w:rFonts w:ascii="Comic Sans MS" w:eastAsia="Times New Roman" w:hAnsi="Comic Sans MS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6A5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76A5A"/>
    <w:rPr>
      <w:rFonts w:ascii="Calibri" w:eastAsia="Times New Roman" w:hAnsi="Calibri" w:cs="Calibri"/>
      <w:sz w:val="24"/>
      <w:szCs w:val="24"/>
      <w:lang w:val="es-C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6A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76A5A"/>
    <w:rPr>
      <w:rFonts w:ascii="Tahoma" w:eastAsia="Calibri" w:hAnsi="Tahoma" w:cs="Tahoma"/>
      <w:sz w:val="16"/>
      <w:szCs w:val="16"/>
      <w:lang w:val="es-CR"/>
    </w:rPr>
  </w:style>
  <w:style w:type="paragraph" w:styleId="Textoindependiente">
    <w:name w:val="Body Text"/>
    <w:basedOn w:val="Normal"/>
    <w:link w:val="TextoindependienteCar"/>
    <w:rsid w:val="00C62622"/>
    <w:pPr>
      <w:spacing w:after="0" w:line="240" w:lineRule="auto"/>
      <w:jc w:val="both"/>
    </w:pPr>
    <w:rPr>
      <w:rFonts w:ascii="Bookman Old Style" w:eastAsia="Times New Roman" w:hAnsi="Bookman Old Style"/>
      <w:sz w:val="16"/>
      <w:szCs w:val="24"/>
    </w:rPr>
  </w:style>
  <w:style w:type="character" w:customStyle="1" w:styleId="TextoindependienteCar">
    <w:name w:val="Texto independiente Car"/>
    <w:link w:val="Textoindependiente"/>
    <w:rsid w:val="00C62622"/>
    <w:rPr>
      <w:rFonts w:ascii="Bookman Old Style" w:eastAsia="Times New Roman" w:hAnsi="Bookman Old Style"/>
      <w:sz w:val="16"/>
      <w:szCs w:val="24"/>
      <w:lang w:val="es-CR"/>
    </w:rPr>
  </w:style>
  <w:style w:type="paragraph" w:styleId="Sinespaciado">
    <w:name w:val="No Spacing"/>
    <w:uiPriority w:val="1"/>
    <w:qFormat/>
    <w:rsid w:val="00C62622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8359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62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le 4,3,Lista vistosa - Énfasis 11"/>
    <w:basedOn w:val="Normal"/>
    <w:link w:val="PrrafodelistaCar"/>
    <w:uiPriority w:val="34"/>
    <w:qFormat/>
    <w:rsid w:val="00E679C3"/>
    <w:pPr>
      <w:ind w:left="708"/>
    </w:pPr>
  </w:style>
  <w:style w:type="character" w:customStyle="1" w:styleId="Ttulo7Car">
    <w:name w:val="Título 7 Car"/>
    <w:link w:val="Ttulo7"/>
    <w:rsid w:val="004D48B4"/>
    <w:rPr>
      <w:rFonts w:ascii="Comic Sans MS" w:eastAsia="Times New Roman" w:hAnsi="Comic Sans MS"/>
      <w:b/>
      <w:bCs/>
      <w:sz w:val="24"/>
      <w:szCs w:val="24"/>
    </w:rPr>
  </w:style>
  <w:style w:type="character" w:customStyle="1" w:styleId="estilodelistaimportadadeword1estilosparalistasdewordrtfimportadas">
    <w:name w:val="estilodelistaimportadadeword1estilosparalistasdewordrtfimportadas"/>
    <w:basedOn w:val="Fuentedeprrafopredeter"/>
    <w:rsid w:val="00B16554"/>
  </w:style>
  <w:style w:type="paragraph" w:styleId="Lista2">
    <w:name w:val="List 2"/>
    <w:basedOn w:val="Normal"/>
    <w:uiPriority w:val="99"/>
    <w:unhideWhenUsed/>
    <w:rsid w:val="00C37C3D"/>
    <w:pPr>
      <w:spacing w:after="0" w:line="240" w:lineRule="auto"/>
      <w:ind w:left="566" w:hanging="283"/>
    </w:pPr>
    <w:rPr>
      <w:rFonts w:ascii="Times New Roman" w:hAnsi="Times New Roman"/>
      <w:sz w:val="24"/>
      <w:szCs w:val="24"/>
      <w:lang w:val="es-ES" w:eastAsia="es-ES"/>
    </w:rPr>
  </w:style>
  <w:style w:type="character" w:styleId="Refdecomentario">
    <w:name w:val="annotation reference"/>
    <w:semiHidden/>
    <w:unhideWhenUsed/>
    <w:rsid w:val="002D6D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6DF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D6DF9"/>
    <w:rPr>
      <w:lang w:val="es-CR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6DF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D6DF9"/>
    <w:rPr>
      <w:b/>
      <w:bCs/>
      <w:lang w:val="es-CR" w:eastAsia="en-US"/>
    </w:rPr>
  </w:style>
  <w:style w:type="paragraph" w:customStyle="1" w:styleId="Default">
    <w:name w:val="Default"/>
    <w:rsid w:val="004145CD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132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3203"/>
    <w:rPr>
      <w:sz w:val="22"/>
      <w:szCs w:val="22"/>
      <w:lang w:val="es-CR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552A00"/>
    <w:pPr>
      <w:spacing w:after="0" w:line="240" w:lineRule="auto"/>
    </w:pPr>
    <w:rPr>
      <w:rFonts w:eastAsiaTheme="minorHAnsi" w:cs="Consolas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52A00"/>
    <w:rPr>
      <w:rFonts w:eastAsiaTheme="minorHAnsi" w:cs="Consolas"/>
      <w:sz w:val="22"/>
      <w:szCs w:val="21"/>
      <w:lang w:eastAsia="en-US"/>
    </w:rPr>
  </w:style>
  <w:style w:type="character" w:styleId="Hipervnculo">
    <w:name w:val="Hyperlink"/>
    <w:basedOn w:val="Fuentedeprrafopredeter"/>
    <w:uiPriority w:val="99"/>
    <w:unhideWhenUsed/>
    <w:rsid w:val="00C52919"/>
    <w:rPr>
      <w:color w:val="0000FF" w:themeColor="hyperlink"/>
      <w:u w:val="single"/>
    </w:rPr>
  </w:style>
  <w:style w:type="character" w:styleId="nfasis">
    <w:name w:val="Emphasis"/>
    <w:qFormat/>
    <w:rsid w:val="00B336E1"/>
    <w:rPr>
      <w:i/>
      <w:iCs/>
    </w:rPr>
  </w:style>
  <w:style w:type="character" w:customStyle="1" w:styleId="PrrafodelistaCar">
    <w:name w:val="Párrafo de lista Car"/>
    <w:aliases w:val="Title 4 Car,3 Car,Lista vistosa - Énfasis 11 Car"/>
    <w:link w:val="Prrafodelista"/>
    <w:uiPriority w:val="34"/>
    <w:locked/>
    <w:rsid w:val="00BA703E"/>
    <w:rPr>
      <w:sz w:val="22"/>
      <w:szCs w:val="22"/>
      <w:lang w:val="es-C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4C318E-C7C5-4407-BB40-EB11B966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Links>
    <vt:vector size="6" baseType="variant">
      <vt:variant>
        <vt:i4>5177426</vt:i4>
      </vt:variant>
      <vt:variant>
        <vt:i4>-1</vt:i4>
      </vt:variant>
      <vt:variant>
        <vt:i4>1029</vt:i4>
      </vt:variant>
      <vt:variant>
        <vt:i4>1</vt:i4>
      </vt:variant>
      <vt:variant>
        <vt:lpwstr>http://www.costarricense.cr/attachs/401480814/logoMEP.jpg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mmesen</dc:creator>
  <cp:lastModifiedBy>Vanesa Sanchez Avendaño</cp:lastModifiedBy>
  <cp:revision>8</cp:revision>
  <cp:lastPrinted>2017-04-05T14:47:00Z</cp:lastPrinted>
  <dcterms:created xsi:type="dcterms:W3CDTF">2019-11-12T15:36:00Z</dcterms:created>
  <dcterms:modified xsi:type="dcterms:W3CDTF">2019-11-26T21:10:00Z</dcterms:modified>
</cp:coreProperties>
</file>