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54A95" w14:textId="22B7B6D5" w:rsidR="00203507" w:rsidRPr="00746456" w:rsidRDefault="00746456" w:rsidP="00746456">
      <w:pPr>
        <w:jc w:val="center"/>
        <w:rPr>
          <w:b/>
          <w:bCs/>
        </w:rPr>
      </w:pPr>
      <w:r w:rsidRPr="00746456">
        <w:rPr>
          <w:b/>
          <w:bCs/>
        </w:rPr>
        <w:t>ACEPTACIÓN DE TRÁMITE PARA CONTRATACIÓN ADMINISTRATIVA DE PRODUCTO DE APOYO</w:t>
      </w:r>
      <w:r w:rsidR="006011E3">
        <w:rPr>
          <w:b/>
          <w:bCs/>
        </w:rPr>
        <w:t xml:space="preserve">, PROGRAMA </w:t>
      </w:r>
      <w:r w:rsidR="007D6A81">
        <w:rPr>
          <w:b/>
          <w:bCs/>
        </w:rPr>
        <w:t>DE INTEGRACIÓN</w:t>
      </w:r>
      <w:r w:rsidR="006011E3">
        <w:rPr>
          <w:b/>
          <w:bCs/>
        </w:rPr>
        <w:t xml:space="preserve"> – DIRECCIÓN DE PROGRAMAS DE EQUIDAD</w:t>
      </w:r>
      <w:r w:rsidRPr="00746456">
        <w:rPr>
          <w:b/>
          <w:bCs/>
        </w:rPr>
        <w:t>.</w:t>
      </w:r>
    </w:p>
    <w:p w14:paraId="179F1513" w14:textId="4CF83D6A" w:rsidR="008C745F" w:rsidRDefault="008C745F" w:rsidP="008C745F"/>
    <w:p w14:paraId="6A58EF3C" w14:textId="6207CC28" w:rsidR="008C745F" w:rsidRDefault="0037429A" w:rsidP="008C745F">
      <w:r>
        <w:t>Fecha: _</w:t>
      </w:r>
      <w:r w:rsidR="006011E3">
        <w:t>______________</w:t>
      </w:r>
    </w:p>
    <w:p w14:paraId="2CB3D99E" w14:textId="1D27716D" w:rsidR="008C745F" w:rsidRDefault="008C745F" w:rsidP="008C745F">
      <w:r>
        <w:t>Señor:</w:t>
      </w:r>
    </w:p>
    <w:p w14:paraId="33470F23" w14:textId="77777777" w:rsidR="00477DB7" w:rsidRDefault="009C1A7D" w:rsidP="008C745F">
      <w:r>
        <w:t>___________________________</w:t>
      </w:r>
      <w:r w:rsidR="00477DB7">
        <w:t xml:space="preserve">, </w:t>
      </w:r>
    </w:p>
    <w:p w14:paraId="1F7FB134" w14:textId="481C881B" w:rsidR="008C745F" w:rsidRDefault="00477DB7" w:rsidP="008C745F">
      <w:r>
        <w:t>D</w:t>
      </w:r>
      <w:r w:rsidR="008C745F">
        <w:t>irector</w:t>
      </w:r>
    </w:p>
    <w:p w14:paraId="50A2D008" w14:textId="7B493840" w:rsidR="008C745F" w:rsidRDefault="008C745F" w:rsidP="008C745F">
      <w:r>
        <w:t>Dirección de Programas de Equidad.</w:t>
      </w:r>
    </w:p>
    <w:p w14:paraId="42FFD887" w14:textId="5D6A59A6" w:rsidR="008C745F" w:rsidRDefault="008C745F" w:rsidP="008C745F">
      <w:r>
        <w:t>Ministerio de Educación Pública</w:t>
      </w:r>
    </w:p>
    <w:p w14:paraId="53FE1A4F" w14:textId="56441CD8" w:rsidR="008C745F" w:rsidRDefault="008C745F" w:rsidP="008C745F"/>
    <w:p w14:paraId="0E1363A3" w14:textId="730B8201" w:rsidR="008C745F" w:rsidRDefault="008C745F" w:rsidP="00812335">
      <w:pPr>
        <w:jc w:val="both"/>
      </w:pPr>
      <w:r>
        <w:t>La junta d</w:t>
      </w:r>
      <w:r w:rsidR="00477DB7">
        <w:t>e educación/administrativa del Centro E</w:t>
      </w:r>
      <w:r>
        <w:t>ducativo_________________________</w:t>
      </w:r>
    </w:p>
    <w:p w14:paraId="081DCCBB" w14:textId="7A7C80A6" w:rsidR="009C1A7D" w:rsidRDefault="008C745F" w:rsidP="00812335">
      <w:pPr>
        <w:jc w:val="both"/>
      </w:pPr>
      <w:r>
        <w:t xml:space="preserve">Código presupuestario__________, circuito______, perteneciente a la Dirección </w:t>
      </w:r>
      <w:r w:rsidR="00746456">
        <w:t>R</w:t>
      </w:r>
      <w:r>
        <w:t xml:space="preserve">egional de Educación de _____________________, </w:t>
      </w:r>
      <w:r w:rsidR="009C1A7D">
        <w:t xml:space="preserve">comunica la aprobación </w:t>
      </w:r>
      <w:r w:rsidR="00061623" w:rsidRPr="009C1A7D">
        <w:t xml:space="preserve">del presupuesto </w:t>
      </w:r>
      <w:r w:rsidR="009C1A7D" w:rsidRPr="009C1A7D">
        <w:t>extraordinario</w:t>
      </w:r>
      <w:r w:rsidR="00061623" w:rsidRPr="009C1A7D">
        <w:t xml:space="preserve">, </w:t>
      </w:r>
      <w:r w:rsidR="009C1A7D">
        <w:t xml:space="preserve"> por un monto de ¢</w:t>
      </w:r>
      <w:r w:rsidR="009C1A7D">
        <w:softHyphen/>
      </w:r>
      <w:r w:rsidR="009C1A7D">
        <w:softHyphen/>
      </w:r>
      <w:r w:rsidR="009C1A7D">
        <w:softHyphen/>
      </w:r>
      <w:r w:rsidR="009C1A7D">
        <w:softHyphen/>
      </w:r>
      <w:r w:rsidR="009C1A7D">
        <w:softHyphen/>
      </w:r>
      <w:r w:rsidR="009C1A7D">
        <w:softHyphen/>
      </w:r>
      <w:r w:rsidR="009C1A7D">
        <w:softHyphen/>
        <w:t>__________ (monto en letras), para la compra de: ____________________________________________________________________, según documento ____________________________ (adjuntar) remitido por la DRE.</w:t>
      </w:r>
    </w:p>
    <w:p w14:paraId="172B3126" w14:textId="77777777" w:rsidR="009C1A7D" w:rsidRDefault="009C1A7D" w:rsidP="00812335">
      <w:pPr>
        <w:jc w:val="both"/>
      </w:pPr>
    </w:p>
    <w:p w14:paraId="4242674C" w14:textId="59FE8BBC" w:rsidR="008A3291" w:rsidRDefault="009C1A7D" w:rsidP="00812335">
      <w:pPr>
        <w:jc w:val="both"/>
      </w:pPr>
      <w:r>
        <w:t>Una vez depositado</w:t>
      </w:r>
      <w:r w:rsidR="008A3291" w:rsidRPr="009C1A7D">
        <w:t xml:space="preserve"> el dinero en las cuentas,</w:t>
      </w:r>
      <w:r w:rsidR="00477DB7">
        <w:t xml:space="preserve"> esta junta iniciará </w:t>
      </w:r>
      <w:r>
        <w:t xml:space="preserve">el proceso de contratación administrativa, según lo establece la </w:t>
      </w:r>
      <w:r w:rsidRPr="009C1A7D">
        <w:t>Ley de Contratación Administrativa y su Reglamento. Ley N°7494</w:t>
      </w:r>
      <w:r>
        <w:t>.</w:t>
      </w:r>
    </w:p>
    <w:p w14:paraId="15438776" w14:textId="77777777" w:rsidR="00477DB7" w:rsidRDefault="00477DB7" w:rsidP="00812335">
      <w:pPr>
        <w:jc w:val="both"/>
      </w:pPr>
    </w:p>
    <w:p w14:paraId="1602B720" w14:textId="5047569E" w:rsidR="009044F6" w:rsidRDefault="009044F6" w:rsidP="00812335">
      <w:pPr>
        <w:jc w:val="both"/>
      </w:pPr>
      <w:r>
        <w:t xml:space="preserve">La junta también se compromete a enviar copia certificada del expediente de contratación administrativa del/los producto/s asignados, a la Dirección de Programas de Equidad, correo electrónico </w:t>
      </w:r>
      <w:hyperlink r:id="rId7" w:history="1">
        <w:r w:rsidRPr="00F10C6F">
          <w:rPr>
            <w:rStyle w:val="Hipervnculo"/>
          </w:rPr>
          <w:t>dpe@mep.go.cr</w:t>
        </w:r>
      </w:hyperlink>
      <w:r>
        <w:t>,</w:t>
      </w:r>
      <w:r w:rsidR="009C1A7D">
        <w:t xml:space="preserve"> ayudastecnicasdpe@mep.go.cr</w:t>
      </w:r>
      <w:r>
        <w:t xml:space="preserve"> o directamente en sus instalaciones, para lo correspondiente. </w:t>
      </w:r>
    </w:p>
    <w:p w14:paraId="5AB664D6" w14:textId="22475DA1" w:rsidR="000A6D86" w:rsidRDefault="000A6D86" w:rsidP="00812335">
      <w:pPr>
        <w:jc w:val="both"/>
      </w:pPr>
    </w:p>
    <w:p w14:paraId="26DFB4F1" w14:textId="78094C34" w:rsidR="000A6D86" w:rsidRDefault="000A6D86" w:rsidP="00812335">
      <w:pPr>
        <w:jc w:val="both"/>
      </w:pPr>
      <w:r>
        <w:t>Para notificaciones, favor remitir al correo electrónico</w:t>
      </w:r>
      <w:r w:rsidR="009044F6">
        <w:t>:</w:t>
      </w:r>
      <w:r>
        <w:t xml:space="preserve"> </w:t>
      </w:r>
      <w:r w:rsidR="005E0FD1">
        <w:t>(</w:t>
      </w:r>
      <w:r>
        <w:t>MEP</w:t>
      </w:r>
      <w:r w:rsidR="005E0FD1">
        <w:t>)</w:t>
      </w:r>
      <w:r>
        <w:t>_________________________</w:t>
      </w:r>
      <w:r w:rsidR="005E0FD1">
        <w:t>__</w:t>
      </w:r>
      <w:r w:rsidR="009044F6">
        <w:t>_______</w:t>
      </w:r>
      <w:r>
        <w:t xml:space="preserve"> o al teléfono_____________________.</w:t>
      </w:r>
    </w:p>
    <w:p w14:paraId="71C290C8" w14:textId="503947CF" w:rsidR="000A6D86" w:rsidRDefault="000A6D86" w:rsidP="00812335">
      <w:pPr>
        <w:jc w:val="both"/>
      </w:pPr>
    </w:p>
    <w:p w14:paraId="45A58EF3" w14:textId="2DB33507" w:rsidR="000A6D86" w:rsidRDefault="000A6D86" w:rsidP="00812335">
      <w:pPr>
        <w:jc w:val="both"/>
      </w:pPr>
      <w:r>
        <w:t>Agradeciendo la atención</w:t>
      </w:r>
      <w:r w:rsidR="00812335">
        <w:t>,</w:t>
      </w:r>
      <w:r>
        <w:t xml:space="preserve"> se suscriben</w:t>
      </w:r>
      <w:r w:rsidR="003709CD">
        <w:t>.</w:t>
      </w:r>
    </w:p>
    <w:p w14:paraId="7D0C41C4" w14:textId="5A43F403" w:rsidR="000A6D86" w:rsidRDefault="000A6D86" w:rsidP="008C745F"/>
    <w:p w14:paraId="7BF50202" w14:textId="015B0EA7" w:rsidR="000A6D86" w:rsidRDefault="000A6D86" w:rsidP="008C745F"/>
    <w:p w14:paraId="1D4DBCF7" w14:textId="4A570E39" w:rsidR="000A6D86" w:rsidRDefault="000A6D86" w:rsidP="008C745F"/>
    <w:p w14:paraId="08C9726C" w14:textId="33373C9A" w:rsidR="000A6D86" w:rsidRDefault="000A6D86" w:rsidP="008C745F"/>
    <w:p w14:paraId="02F82A5B" w14:textId="391A9C49" w:rsidR="000A6D86" w:rsidRDefault="000A6D86" w:rsidP="008C745F">
      <w:r>
        <w:t>____________________________                              ______________________________</w:t>
      </w:r>
    </w:p>
    <w:p w14:paraId="691CAF98" w14:textId="1236C793" w:rsidR="000A6D86" w:rsidRDefault="000A6D86" w:rsidP="008C745F">
      <w:r>
        <w:t>Nombre y firma                                                            Nombre y firma</w:t>
      </w:r>
    </w:p>
    <w:p w14:paraId="071A8F90" w14:textId="6775F3C2" w:rsidR="000A6D86" w:rsidRDefault="000A6D86" w:rsidP="008C745F">
      <w:r>
        <w:t>Presidente de junta                                                       Persona directora del centro educativo</w:t>
      </w:r>
    </w:p>
    <w:p w14:paraId="65C4FA13" w14:textId="50BA87D0" w:rsidR="000A6D86" w:rsidRDefault="000A6D86" w:rsidP="008C745F"/>
    <w:p w14:paraId="1EF91965" w14:textId="77777777" w:rsidR="000A6D86" w:rsidRDefault="000A6D86" w:rsidP="008C745F"/>
    <w:p w14:paraId="0722B787" w14:textId="3646C03E" w:rsidR="008C745F" w:rsidRPr="008C745F" w:rsidRDefault="008C745F" w:rsidP="008C745F">
      <w:r>
        <w:t xml:space="preserve"> </w:t>
      </w:r>
    </w:p>
    <w:sectPr w:rsidR="008C745F" w:rsidRPr="008C745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316B8" w14:textId="77777777" w:rsidR="00CA25FD" w:rsidRDefault="00CA25FD" w:rsidP="00EA7B5B">
      <w:r>
        <w:separator/>
      </w:r>
    </w:p>
  </w:endnote>
  <w:endnote w:type="continuationSeparator" w:id="0">
    <w:p w14:paraId="23BC5B79" w14:textId="77777777" w:rsidR="00CA25FD" w:rsidRDefault="00CA25FD" w:rsidP="00EA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4B69A" w14:textId="77777777" w:rsidR="00AF3B31" w:rsidRPr="00FD4A32" w:rsidRDefault="00AF3B31" w:rsidP="00AF3B31">
    <w:pPr>
      <w:tabs>
        <w:tab w:val="center" w:pos="4703"/>
        <w:tab w:val="right" w:pos="9406"/>
      </w:tabs>
      <w:jc w:val="center"/>
      <w:rPr>
        <w:b/>
      </w:rPr>
    </w:pPr>
    <w:r w:rsidRPr="00CE403C">
      <w:rPr>
        <w:b/>
      </w:rPr>
      <w:t>“</w:t>
    </w:r>
    <w:r>
      <w:rPr>
        <w:b/>
      </w:rPr>
      <w:t>Transformación Curricular, una apuesta por la Calidad Educativa</w:t>
    </w:r>
    <w:r w:rsidRPr="00CE403C">
      <w:rPr>
        <w:b/>
      </w:rPr>
      <w:t>”</w:t>
    </w:r>
  </w:p>
  <w:p w14:paraId="290E3598" w14:textId="6CD9F6C6" w:rsidR="00203507" w:rsidRDefault="001F525F" w:rsidP="00116563">
    <w:pPr>
      <w:tabs>
        <w:tab w:val="center" w:pos="4703"/>
        <w:tab w:val="right" w:pos="9406"/>
      </w:tabs>
      <w:jc w:val="center"/>
    </w:pPr>
    <w:r>
      <w:t>Edificio</w:t>
    </w:r>
    <w:r w:rsidR="0037429A">
      <w:t xml:space="preserve"> Rofas</w:t>
    </w:r>
    <w:r w:rsidR="00116563">
      <w:t xml:space="preserve"> </w:t>
    </w:r>
    <w:r w:rsidR="00203507">
      <w:t>Central: 22336027</w:t>
    </w:r>
  </w:p>
  <w:p w14:paraId="2FE6DDB8" w14:textId="6D058914" w:rsidR="004D7E3B" w:rsidRPr="00116563" w:rsidRDefault="004D7E3B" w:rsidP="00116563">
    <w:pPr>
      <w:tabs>
        <w:tab w:val="center" w:pos="4703"/>
        <w:tab w:val="right" w:pos="9406"/>
      </w:tabs>
      <w:jc w:val="center"/>
    </w:pPr>
    <w:r>
      <w:t>dpe@mep.go.cr</w:t>
    </w:r>
  </w:p>
  <w:p w14:paraId="4F96FA1F" w14:textId="77777777" w:rsidR="001F525F" w:rsidRDefault="001F52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BBF6E" w14:textId="77777777" w:rsidR="00CA25FD" w:rsidRDefault="00CA25FD" w:rsidP="00EA7B5B">
      <w:r>
        <w:separator/>
      </w:r>
    </w:p>
  </w:footnote>
  <w:footnote w:type="continuationSeparator" w:id="0">
    <w:p w14:paraId="05F224E1" w14:textId="77777777" w:rsidR="00CA25FD" w:rsidRDefault="00CA25FD" w:rsidP="00EA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2FBCE" w14:textId="77777777" w:rsidR="00812335" w:rsidRDefault="00812335" w:rsidP="00812335">
    <w:pPr>
      <w:pStyle w:val="Encabezado"/>
    </w:pPr>
    <w:r w:rsidRPr="000A0DAD">
      <w:rPr>
        <w:rFonts w:ascii="Arial Rounded MT Bold" w:hAnsi="Arial Rounded MT Bold"/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816F87" wp14:editId="43A06137">
              <wp:simplePos x="0" y="0"/>
              <wp:positionH relativeFrom="column">
                <wp:posOffset>967740</wp:posOffset>
              </wp:positionH>
              <wp:positionV relativeFrom="paragraph">
                <wp:posOffset>-49530</wp:posOffset>
              </wp:positionV>
              <wp:extent cx="3848100" cy="560070"/>
              <wp:effectExtent l="0" t="0" r="19050" b="1143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100" cy="5600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D550CD" w14:textId="77777777" w:rsidR="00812335" w:rsidRPr="000950DF" w:rsidRDefault="00812335" w:rsidP="00812335">
                          <w:pPr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</w:pPr>
                          <w:r w:rsidRPr="000950DF">
                            <w:rPr>
                              <w:rFonts w:ascii="Arial Rounded MT Bold" w:hAnsi="Arial Rounded MT Bold"/>
                              <w:sz w:val="20"/>
                              <w:szCs w:val="20"/>
                            </w:rPr>
                            <w:t>Viceministerio Administrativo</w:t>
                          </w:r>
                        </w:p>
                        <w:p w14:paraId="63897940" w14:textId="77777777" w:rsidR="00812335" w:rsidRPr="000950DF" w:rsidRDefault="00812335" w:rsidP="00812335">
                          <w:pPr>
                            <w:pStyle w:val="Encabezado"/>
                            <w:rPr>
                              <w:rFonts w:ascii="Arial Rounded MT Bold" w:hAnsi="Arial Rounded MT Bold" w:cs="Arial"/>
                              <w:noProof/>
                              <w:sz w:val="20"/>
                              <w:szCs w:val="20"/>
                            </w:rPr>
                          </w:pPr>
                          <w:r w:rsidRPr="000950DF">
                            <w:rPr>
                              <w:rFonts w:ascii="Arial Rounded MT Bold" w:hAnsi="Arial Rounded MT Bold" w:cs="Arial"/>
                              <w:noProof/>
                              <w:sz w:val="20"/>
                              <w:szCs w:val="20"/>
                            </w:rPr>
                            <w:t>Dirección de Programas de Equidad</w:t>
                          </w:r>
                        </w:p>
                        <w:p w14:paraId="2BFD6F9B" w14:textId="77777777" w:rsidR="00812335" w:rsidRPr="000950DF" w:rsidRDefault="00812335" w:rsidP="00812335">
                          <w:pPr>
                            <w:pStyle w:val="Encabezado"/>
                            <w:rPr>
                              <w:rFonts w:ascii="Arial Rounded MT Bold" w:hAnsi="Arial Rounded MT Bold" w:cs="Arial"/>
                              <w:noProof/>
                              <w:sz w:val="20"/>
                              <w:szCs w:val="20"/>
                            </w:rPr>
                          </w:pPr>
                        </w:p>
                        <w:p w14:paraId="34AF619B" w14:textId="77777777" w:rsidR="00812335" w:rsidRPr="00850733" w:rsidRDefault="00812335" w:rsidP="00812335">
                          <w:pPr>
                            <w:pStyle w:val="Encabezado"/>
                            <w:rPr>
                              <w:rFonts w:ascii="Arial" w:hAnsi="Arial" w:cs="Arial"/>
                              <w:noProof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16F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6.2pt;margin-top:-3.9pt;width:303pt;height:44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" filled="f" strokecolor="white [3212]">
              <v:textbox>
                <w:txbxContent>
                  <w:p w14:paraId="05D550CD" w14:textId="77777777" w:rsidR="00812335" w:rsidRPr="000950DF" w:rsidRDefault="00812335" w:rsidP="00812335">
                    <w:pPr>
                      <w:rPr>
                        <w:rFonts w:ascii="Arial Rounded MT Bold" w:hAnsi="Arial Rounded MT Bold"/>
                        <w:sz w:val="20"/>
                        <w:szCs w:val="20"/>
                      </w:rPr>
                    </w:pPr>
                    <w:r w:rsidRPr="000950DF">
                      <w:rPr>
                        <w:rFonts w:ascii="Arial Rounded MT Bold" w:hAnsi="Arial Rounded MT Bold"/>
                        <w:sz w:val="20"/>
                        <w:szCs w:val="20"/>
                      </w:rPr>
                      <w:t>Viceministerio Administrativo</w:t>
                    </w:r>
                  </w:p>
                  <w:p w14:paraId="63897940" w14:textId="77777777" w:rsidR="00812335" w:rsidRPr="000950DF" w:rsidRDefault="00812335" w:rsidP="00812335">
                    <w:pPr>
                      <w:pStyle w:val="Encabezado"/>
                      <w:rPr>
                        <w:rFonts w:ascii="Arial Rounded MT Bold" w:hAnsi="Arial Rounded MT Bold" w:cs="Arial"/>
                        <w:noProof/>
                        <w:sz w:val="20"/>
                        <w:szCs w:val="20"/>
                      </w:rPr>
                    </w:pPr>
                    <w:r w:rsidRPr="000950DF">
                      <w:rPr>
                        <w:rFonts w:ascii="Arial Rounded MT Bold" w:hAnsi="Arial Rounded MT Bold" w:cs="Arial"/>
                        <w:noProof/>
                        <w:sz w:val="20"/>
                        <w:szCs w:val="20"/>
                      </w:rPr>
                      <w:t>Dirección de Programas de Equidad</w:t>
                    </w:r>
                  </w:p>
                  <w:p w14:paraId="2BFD6F9B" w14:textId="77777777" w:rsidR="00812335" w:rsidRPr="000950DF" w:rsidRDefault="00812335" w:rsidP="00812335">
                    <w:pPr>
                      <w:pStyle w:val="Encabezado"/>
                      <w:rPr>
                        <w:rFonts w:ascii="Arial Rounded MT Bold" w:hAnsi="Arial Rounded MT Bold" w:cs="Arial"/>
                        <w:noProof/>
                        <w:sz w:val="20"/>
                        <w:szCs w:val="20"/>
                      </w:rPr>
                    </w:pPr>
                  </w:p>
                  <w:p w14:paraId="34AF619B" w14:textId="77777777" w:rsidR="00812335" w:rsidRPr="00850733" w:rsidRDefault="00812335" w:rsidP="00812335">
                    <w:pPr>
                      <w:pStyle w:val="Encabezado"/>
                      <w:rPr>
                        <w:rFonts w:ascii="Arial" w:hAnsi="Arial" w:cs="Arial"/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BE4648" wp14:editId="709B270C">
              <wp:simplePos x="0" y="0"/>
              <wp:positionH relativeFrom="column">
                <wp:posOffset>929640</wp:posOffset>
              </wp:positionH>
              <wp:positionV relativeFrom="paragraph">
                <wp:posOffset>-49530</wp:posOffset>
              </wp:positionV>
              <wp:extent cx="0" cy="504825"/>
              <wp:effectExtent l="0" t="0" r="38100" b="2857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04825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38F44E" id="Conector recto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2pt,-3.9pt" to="73.2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" strokecolor="black [3213]" strokeweight="1.5pt">
              <v:stroke joinstyle="miter"/>
            </v:lin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B35F0F9" wp14:editId="2F6A2C71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873125" cy="750570"/>
          <wp:effectExtent l="0" t="0" r="317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MEP-DAI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841"/>
                  <a:stretch/>
                </pic:blipFill>
                <pic:spPr bwMode="auto">
                  <a:xfrm>
                    <a:off x="0" y="0"/>
                    <a:ext cx="87312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737B66E" wp14:editId="4F5E6976">
          <wp:simplePos x="0" y="0"/>
          <wp:positionH relativeFrom="page">
            <wp:posOffset>5181600</wp:posOffset>
          </wp:positionH>
          <wp:positionV relativeFrom="paragraph">
            <wp:posOffset>-445770</wp:posOffset>
          </wp:positionV>
          <wp:extent cx="2736850" cy="10083703"/>
          <wp:effectExtent l="0" t="0" r="635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stad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6850" cy="10083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3E72C057" w14:textId="77777777" w:rsidR="00812335" w:rsidRPr="000A0DAD" w:rsidRDefault="00812335" w:rsidP="00812335">
    <w:pPr>
      <w:pStyle w:val="Encabezado"/>
      <w:rPr>
        <w:rFonts w:ascii="Arial Rounded MT Bold" w:hAnsi="Arial Rounded MT Bold"/>
        <w:noProof/>
        <w:sz w:val="20"/>
        <w:szCs w:val="20"/>
      </w:rPr>
    </w:pPr>
    <w:r>
      <w:rPr>
        <w:rFonts w:ascii="Arial Rounded MT Bold" w:hAnsi="Arial Rounded MT Bold"/>
        <w:noProof/>
      </w:rPr>
      <w:br/>
    </w:r>
    <w:r>
      <w:rPr>
        <w:rFonts w:ascii="Arial Rounded MT Bold" w:hAnsi="Arial Rounded MT Bold"/>
        <w:noProof/>
      </w:rPr>
      <w:br/>
    </w:r>
  </w:p>
  <w:p w14:paraId="53498D6A" w14:textId="77777777" w:rsidR="00812335" w:rsidRDefault="00812335" w:rsidP="00812335">
    <w:pPr>
      <w:pStyle w:val="Encabezado"/>
    </w:pPr>
  </w:p>
  <w:p w14:paraId="47C3041C" w14:textId="77777777" w:rsidR="00812335" w:rsidRPr="009C1A21" w:rsidRDefault="00812335" w:rsidP="00812335">
    <w:pPr>
      <w:pStyle w:val="Encabezado"/>
    </w:pPr>
    <w:r w:rsidRPr="000950DF">
      <w:rPr>
        <w:rFonts w:ascii="Arial" w:hAnsi="Arial" w:cs="Arial"/>
        <w:i/>
      </w:rPr>
      <w:t xml:space="preserve">                 Transformación curricular, una apuesta por la calidad educativa</w:t>
    </w:r>
  </w:p>
  <w:p w14:paraId="70544B92" w14:textId="77777777" w:rsidR="00EA7B5B" w:rsidRDefault="00EA7B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36B7"/>
    <w:multiLevelType w:val="hybridMultilevel"/>
    <w:tmpl w:val="87BCC168"/>
    <w:lvl w:ilvl="0" w:tplc="2A46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164B2"/>
    <w:multiLevelType w:val="hybridMultilevel"/>
    <w:tmpl w:val="DF8EEE04"/>
    <w:lvl w:ilvl="0" w:tplc="39A02D78">
      <w:start w:val="6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5E5A1A"/>
    <w:multiLevelType w:val="hybridMultilevel"/>
    <w:tmpl w:val="BA68D494"/>
    <w:lvl w:ilvl="0" w:tplc="789673B0">
      <w:start w:val="8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99971C6"/>
    <w:multiLevelType w:val="hybridMultilevel"/>
    <w:tmpl w:val="CBEE2614"/>
    <w:lvl w:ilvl="0" w:tplc="552E4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C301F"/>
    <w:multiLevelType w:val="hybridMultilevel"/>
    <w:tmpl w:val="828A5C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325FCB"/>
    <w:multiLevelType w:val="hybridMultilevel"/>
    <w:tmpl w:val="EA44B72A"/>
    <w:lvl w:ilvl="0" w:tplc="ED383536">
      <w:start w:val="15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3600" w:hanging="360"/>
      </w:pPr>
    </w:lvl>
    <w:lvl w:ilvl="2" w:tplc="140A001B" w:tentative="1">
      <w:start w:val="1"/>
      <w:numFmt w:val="lowerRoman"/>
      <w:lvlText w:val="%3."/>
      <w:lvlJc w:val="right"/>
      <w:pPr>
        <w:ind w:left="4320" w:hanging="180"/>
      </w:pPr>
    </w:lvl>
    <w:lvl w:ilvl="3" w:tplc="140A000F" w:tentative="1">
      <w:start w:val="1"/>
      <w:numFmt w:val="decimal"/>
      <w:lvlText w:val="%4."/>
      <w:lvlJc w:val="left"/>
      <w:pPr>
        <w:ind w:left="5040" w:hanging="360"/>
      </w:pPr>
    </w:lvl>
    <w:lvl w:ilvl="4" w:tplc="140A0019" w:tentative="1">
      <w:start w:val="1"/>
      <w:numFmt w:val="lowerLetter"/>
      <w:lvlText w:val="%5."/>
      <w:lvlJc w:val="left"/>
      <w:pPr>
        <w:ind w:left="5760" w:hanging="360"/>
      </w:pPr>
    </w:lvl>
    <w:lvl w:ilvl="5" w:tplc="140A001B" w:tentative="1">
      <w:start w:val="1"/>
      <w:numFmt w:val="lowerRoman"/>
      <w:lvlText w:val="%6."/>
      <w:lvlJc w:val="right"/>
      <w:pPr>
        <w:ind w:left="6480" w:hanging="180"/>
      </w:pPr>
    </w:lvl>
    <w:lvl w:ilvl="6" w:tplc="140A000F" w:tentative="1">
      <w:start w:val="1"/>
      <w:numFmt w:val="decimal"/>
      <w:lvlText w:val="%7."/>
      <w:lvlJc w:val="left"/>
      <w:pPr>
        <w:ind w:left="7200" w:hanging="360"/>
      </w:pPr>
    </w:lvl>
    <w:lvl w:ilvl="7" w:tplc="140A0019" w:tentative="1">
      <w:start w:val="1"/>
      <w:numFmt w:val="lowerLetter"/>
      <w:lvlText w:val="%8."/>
      <w:lvlJc w:val="left"/>
      <w:pPr>
        <w:ind w:left="7920" w:hanging="360"/>
      </w:pPr>
    </w:lvl>
    <w:lvl w:ilvl="8" w:tplc="14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8552D5C"/>
    <w:multiLevelType w:val="hybridMultilevel"/>
    <w:tmpl w:val="B1129AE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A6EF2"/>
    <w:multiLevelType w:val="hybridMultilevel"/>
    <w:tmpl w:val="60ECA374"/>
    <w:lvl w:ilvl="0" w:tplc="2A46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8155B"/>
    <w:multiLevelType w:val="hybridMultilevel"/>
    <w:tmpl w:val="EA542840"/>
    <w:lvl w:ilvl="0" w:tplc="40183462">
      <w:start w:val="1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A477F36"/>
    <w:multiLevelType w:val="hybridMultilevel"/>
    <w:tmpl w:val="E4B6DA92"/>
    <w:lvl w:ilvl="0" w:tplc="6868CE68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498" w:hanging="360"/>
      </w:pPr>
    </w:lvl>
    <w:lvl w:ilvl="2" w:tplc="140A001B" w:tentative="1">
      <w:start w:val="1"/>
      <w:numFmt w:val="lowerRoman"/>
      <w:lvlText w:val="%3."/>
      <w:lvlJc w:val="right"/>
      <w:pPr>
        <w:ind w:left="3218" w:hanging="180"/>
      </w:pPr>
    </w:lvl>
    <w:lvl w:ilvl="3" w:tplc="140A000F" w:tentative="1">
      <w:start w:val="1"/>
      <w:numFmt w:val="decimal"/>
      <w:lvlText w:val="%4."/>
      <w:lvlJc w:val="left"/>
      <w:pPr>
        <w:ind w:left="3938" w:hanging="360"/>
      </w:pPr>
    </w:lvl>
    <w:lvl w:ilvl="4" w:tplc="140A0019" w:tentative="1">
      <w:start w:val="1"/>
      <w:numFmt w:val="lowerLetter"/>
      <w:lvlText w:val="%5."/>
      <w:lvlJc w:val="left"/>
      <w:pPr>
        <w:ind w:left="4658" w:hanging="360"/>
      </w:pPr>
    </w:lvl>
    <w:lvl w:ilvl="5" w:tplc="140A001B" w:tentative="1">
      <w:start w:val="1"/>
      <w:numFmt w:val="lowerRoman"/>
      <w:lvlText w:val="%6."/>
      <w:lvlJc w:val="right"/>
      <w:pPr>
        <w:ind w:left="5378" w:hanging="180"/>
      </w:pPr>
    </w:lvl>
    <w:lvl w:ilvl="6" w:tplc="140A000F" w:tentative="1">
      <w:start w:val="1"/>
      <w:numFmt w:val="decimal"/>
      <w:lvlText w:val="%7."/>
      <w:lvlJc w:val="left"/>
      <w:pPr>
        <w:ind w:left="6098" w:hanging="360"/>
      </w:pPr>
    </w:lvl>
    <w:lvl w:ilvl="7" w:tplc="140A0019" w:tentative="1">
      <w:start w:val="1"/>
      <w:numFmt w:val="lowerLetter"/>
      <w:lvlText w:val="%8."/>
      <w:lvlJc w:val="left"/>
      <w:pPr>
        <w:ind w:left="6818" w:hanging="360"/>
      </w:pPr>
    </w:lvl>
    <w:lvl w:ilvl="8" w:tplc="1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E841FE7"/>
    <w:multiLevelType w:val="hybridMultilevel"/>
    <w:tmpl w:val="1D4AEF7E"/>
    <w:lvl w:ilvl="0" w:tplc="2A4647D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724" w:hanging="360"/>
      </w:pPr>
    </w:lvl>
    <w:lvl w:ilvl="2" w:tplc="140A001B" w:tentative="1">
      <w:start w:val="1"/>
      <w:numFmt w:val="lowerRoman"/>
      <w:lvlText w:val="%3."/>
      <w:lvlJc w:val="right"/>
      <w:pPr>
        <w:ind w:left="2444" w:hanging="180"/>
      </w:pPr>
    </w:lvl>
    <w:lvl w:ilvl="3" w:tplc="140A000F" w:tentative="1">
      <w:start w:val="1"/>
      <w:numFmt w:val="decimal"/>
      <w:lvlText w:val="%4."/>
      <w:lvlJc w:val="left"/>
      <w:pPr>
        <w:ind w:left="3164" w:hanging="360"/>
      </w:pPr>
    </w:lvl>
    <w:lvl w:ilvl="4" w:tplc="140A0019" w:tentative="1">
      <w:start w:val="1"/>
      <w:numFmt w:val="lowerLetter"/>
      <w:lvlText w:val="%5."/>
      <w:lvlJc w:val="left"/>
      <w:pPr>
        <w:ind w:left="3884" w:hanging="360"/>
      </w:pPr>
    </w:lvl>
    <w:lvl w:ilvl="5" w:tplc="140A001B" w:tentative="1">
      <w:start w:val="1"/>
      <w:numFmt w:val="lowerRoman"/>
      <w:lvlText w:val="%6."/>
      <w:lvlJc w:val="right"/>
      <w:pPr>
        <w:ind w:left="4604" w:hanging="180"/>
      </w:pPr>
    </w:lvl>
    <w:lvl w:ilvl="6" w:tplc="140A000F" w:tentative="1">
      <w:start w:val="1"/>
      <w:numFmt w:val="decimal"/>
      <w:lvlText w:val="%7."/>
      <w:lvlJc w:val="left"/>
      <w:pPr>
        <w:ind w:left="5324" w:hanging="360"/>
      </w:pPr>
    </w:lvl>
    <w:lvl w:ilvl="7" w:tplc="140A0019" w:tentative="1">
      <w:start w:val="1"/>
      <w:numFmt w:val="lowerLetter"/>
      <w:lvlText w:val="%8."/>
      <w:lvlJc w:val="left"/>
      <w:pPr>
        <w:ind w:left="6044" w:hanging="360"/>
      </w:pPr>
    </w:lvl>
    <w:lvl w:ilvl="8" w:tplc="1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5865970"/>
    <w:multiLevelType w:val="hybridMultilevel"/>
    <w:tmpl w:val="C7160D8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DA"/>
    <w:rsid w:val="00001023"/>
    <w:rsid w:val="00002891"/>
    <w:rsid w:val="00004EDB"/>
    <w:rsid w:val="000052C5"/>
    <w:rsid w:val="00013774"/>
    <w:rsid w:val="000613C9"/>
    <w:rsid w:val="00061623"/>
    <w:rsid w:val="00080138"/>
    <w:rsid w:val="000A4DC9"/>
    <w:rsid w:val="000A6D86"/>
    <w:rsid w:val="000B2443"/>
    <w:rsid w:val="000C543B"/>
    <w:rsid w:val="00116563"/>
    <w:rsid w:val="00123495"/>
    <w:rsid w:val="001273CB"/>
    <w:rsid w:val="00135EAA"/>
    <w:rsid w:val="00140284"/>
    <w:rsid w:val="00146A06"/>
    <w:rsid w:val="001478EF"/>
    <w:rsid w:val="00156404"/>
    <w:rsid w:val="0018113C"/>
    <w:rsid w:val="00185621"/>
    <w:rsid w:val="00187023"/>
    <w:rsid w:val="00197493"/>
    <w:rsid w:val="001A6856"/>
    <w:rsid w:val="001C1219"/>
    <w:rsid w:val="001F26D5"/>
    <w:rsid w:val="001F525F"/>
    <w:rsid w:val="00203507"/>
    <w:rsid w:val="002048ED"/>
    <w:rsid w:val="00210C8F"/>
    <w:rsid w:val="002130D1"/>
    <w:rsid w:val="00215362"/>
    <w:rsid w:val="00224C64"/>
    <w:rsid w:val="00265A58"/>
    <w:rsid w:val="00282A3B"/>
    <w:rsid w:val="00286E5C"/>
    <w:rsid w:val="002908D7"/>
    <w:rsid w:val="002E1B22"/>
    <w:rsid w:val="002F4152"/>
    <w:rsid w:val="002F5EC2"/>
    <w:rsid w:val="0031674E"/>
    <w:rsid w:val="00350E29"/>
    <w:rsid w:val="00357C7E"/>
    <w:rsid w:val="0036220C"/>
    <w:rsid w:val="00362470"/>
    <w:rsid w:val="003634ED"/>
    <w:rsid w:val="003709CD"/>
    <w:rsid w:val="00372560"/>
    <w:rsid w:val="003737CB"/>
    <w:rsid w:val="0037429A"/>
    <w:rsid w:val="0039350B"/>
    <w:rsid w:val="003A58F2"/>
    <w:rsid w:val="003B7802"/>
    <w:rsid w:val="003C74D5"/>
    <w:rsid w:val="003E76A5"/>
    <w:rsid w:val="003F4A56"/>
    <w:rsid w:val="00403BF4"/>
    <w:rsid w:val="00404D2B"/>
    <w:rsid w:val="00440392"/>
    <w:rsid w:val="00460525"/>
    <w:rsid w:val="0046314D"/>
    <w:rsid w:val="00463DEE"/>
    <w:rsid w:val="00470DB0"/>
    <w:rsid w:val="00477DB7"/>
    <w:rsid w:val="004A45B2"/>
    <w:rsid w:val="004A561D"/>
    <w:rsid w:val="004C2CD3"/>
    <w:rsid w:val="004D7E3B"/>
    <w:rsid w:val="004E4569"/>
    <w:rsid w:val="004E7C27"/>
    <w:rsid w:val="004F3540"/>
    <w:rsid w:val="004F3DF3"/>
    <w:rsid w:val="00505693"/>
    <w:rsid w:val="00522299"/>
    <w:rsid w:val="005222F3"/>
    <w:rsid w:val="0053022D"/>
    <w:rsid w:val="00550E77"/>
    <w:rsid w:val="00557D2A"/>
    <w:rsid w:val="0056486A"/>
    <w:rsid w:val="005712B3"/>
    <w:rsid w:val="005E0FD1"/>
    <w:rsid w:val="005E5F03"/>
    <w:rsid w:val="006011E3"/>
    <w:rsid w:val="00614E52"/>
    <w:rsid w:val="00625BB3"/>
    <w:rsid w:val="00633232"/>
    <w:rsid w:val="006610E0"/>
    <w:rsid w:val="00677294"/>
    <w:rsid w:val="006B1228"/>
    <w:rsid w:val="006C35A0"/>
    <w:rsid w:val="0071633A"/>
    <w:rsid w:val="007207F6"/>
    <w:rsid w:val="00725F87"/>
    <w:rsid w:val="00730044"/>
    <w:rsid w:val="00731460"/>
    <w:rsid w:val="00735F24"/>
    <w:rsid w:val="00740754"/>
    <w:rsid w:val="00740A64"/>
    <w:rsid w:val="007431BD"/>
    <w:rsid w:val="00746456"/>
    <w:rsid w:val="0075599E"/>
    <w:rsid w:val="007819E1"/>
    <w:rsid w:val="00793F03"/>
    <w:rsid w:val="007A397C"/>
    <w:rsid w:val="007A6E6D"/>
    <w:rsid w:val="007D3B67"/>
    <w:rsid w:val="007D465B"/>
    <w:rsid w:val="007D6A81"/>
    <w:rsid w:val="007E021E"/>
    <w:rsid w:val="00812335"/>
    <w:rsid w:val="00824F5B"/>
    <w:rsid w:val="00825495"/>
    <w:rsid w:val="0083676D"/>
    <w:rsid w:val="00860417"/>
    <w:rsid w:val="00861C10"/>
    <w:rsid w:val="0088577F"/>
    <w:rsid w:val="0088676B"/>
    <w:rsid w:val="008924E4"/>
    <w:rsid w:val="008931F4"/>
    <w:rsid w:val="008A3291"/>
    <w:rsid w:val="008C745F"/>
    <w:rsid w:val="008D1AC2"/>
    <w:rsid w:val="008E04A2"/>
    <w:rsid w:val="008E21E3"/>
    <w:rsid w:val="008F63EF"/>
    <w:rsid w:val="009044F6"/>
    <w:rsid w:val="00962390"/>
    <w:rsid w:val="0096511C"/>
    <w:rsid w:val="009673FA"/>
    <w:rsid w:val="0098795B"/>
    <w:rsid w:val="00991213"/>
    <w:rsid w:val="00995DE8"/>
    <w:rsid w:val="009B0CB7"/>
    <w:rsid w:val="009B3AB0"/>
    <w:rsid w:val="009C1A7D"/>
    <w:rsid w:val="009C722F"/>
    <w:rsid w:val="009D604D"/>
    <w:rsid w:val="009F63D2"/>
    <w:rsid w:val="00A004D3"/>
    <w:rsid w:val="00A02410"/>
    <w:rsid w:val="00A03753"/>
    <w:rsid w:val="00A05014"/>
    <w:rsid w:val="00A1562C"/>
    <w:rsid w:val="00A84477"/>
    <w:rsid w:val="00AC3078"/>
    <w:rsid w:val="00AD6468"/>
    <w:rsid w:val="00AF3B31"/>
    <w:rsid w:val="00AF56BC"/>
    <w:rsid w:val="00B04C81"/>
    <w:rsid w:val="00B06670"/>
    <w:rsid w:val="00B11476"/>
    <w:rsid w:val="00B26081"/>
    <w:rsid w:val="00B3396B"/>
    <w:rsid w:val="00B36490"/>
    <w:rsid w:val="00B40CFB"/>
    <w:rsid w:val="00B55534"/>
    <w:rsid w:val="00B571C1"/>
    <w:rsid w:val="00B81FAE"/>
    <w:rsid w:val="00B907DA"/>
    <w:rsid w:val="00BA25F1"/>
    <w:rsid w:val="00BA6914"/>
    <w:rsid w:val="00BD4E20"/>
    <w:rsid w:val="00BD4E86"/>
    <w:rsid w:val="00BE06ED"/>
    <w:rsid w:val="00BF4993"/>
    <w:rsid w:val="00C332DE"/>
    <w:rsid w:val="00C41751"/>
    <w:rsid w:val="00C47CCD"/>
    <w:rsid w:val="00C634E1"/>
    <w:rsid w:val="00C70BF0"/>
    <w:rsid w:val="00C74903"/>
    <w:rsid w:val="00C90EED"/>
    <w:rsid w:val="00CA1CA8"/>
    <w:rsid w:val="00CA25FD"/>
    <w:rsid w:val="00CB3F91"/>
    <w:rsid w:val="00CD1D55"/>
    <w:rsid w:val="00CD48D8"/>
    <w:rsid w:val="00CF1249"/>
    <w:rsid w:val="00D039A6"/>
    <w:rsid w:val="00D10B2D"/>
    <w:rsid w:val="00D20DC8"/>
    <w:rsid w:val="00D27C4E"/>
    <w:rsid w:val="00D543EA"/>
    <w:rsid w:val="00D631D2"/>
    <w:rsid w:val="00D63BEA"/>
    <w:rsid w:val="00D76A0C"/>
    <w:rsid w:val="00D8026F"/>
    <w:rsid w:val="00D80523"/>
    <w:rsid w:val="00D82E49"/>
    <w:rsid w:val="00D84716"/>
    <w:rsid w:val="00D87CF0"/>
    <w:rsid w:val="00DA6BF6"/>
    <w:rsid w:val="00DC1A03"/>
    <w:rsid w:val="00DD2475"/>
    <w:rsid w:val="00DE2B03"/>
    <w:rsid w:val="00DE46F9"/>
    <w:rsid w:val="00E01680"/>
    <w:rsid w:val="00E04F53"/>
    <w:rsid w:val="00E14F6F"/>
    <w:rsid w:val="00E16EEB"/>
    <w:rsid w:val="00E20694"/>
    <w:rsid w:val="00E24107"/>
    <w:rsid w:val="00E34288"/>
    <w:rsid w:val="00E34BEE"/>
    <w:rsid w:val="00E41285"/>
    <w:rsid w:val="00E46A4D"/>
    <w:rsid w:val="00E4718E"/>
    <w:rsid w:val="00E62633"/>
    <w:rsid w:val="00E73C4B"/>
    <w:rsid w:val="00E94889"/>
    <w:rsid w:val="00EA7B5B"/>
    <w:rsid w:val="00EB629E"/>
    <w:rsid w:val="00ED6485"/>
    <w:rsid w:val="00EF0DB7"/>
    <w:rsid w:val="00EF2311"/>
    <w:rsid w:val="00F05367"/>
    <w:rsid w:val="00F061B2"/>
    <w:rsid w:val="00F50B5E"/>
    <w:rsid w:val="00F512EB"/>
    <w:rsid w:val="00F87D55"/>
    <w:rsid w:val="00FB75CD"/>
    <w:rsid w:val="00FC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F5CD7"/>
  <w15:chartTrackingRefBased/>
  <w15:docId w15:val="{6A6E5DF7-69AE-455F-B550-4D165204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EA7B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A7B5B"/>
  </w:style>
  <w:style w:type="paragraph" w:styleId="Piedepgina">
    <w:name w:val="footer"/>
    <w:basedOn w:val="Normal"/>
    <w:link w:val="PiedepginaCar"/>
    <w:uiPriority w:val="99"/>
    <w:unhideWhenUsed/>
    <w:rsid w:val="00EA7B5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C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A7B5B"/>
  </w:style>
  <w:style w:type="paragraph" w:styleId="Textoindependiente">
    <w:name w:val="Body Text"/>
    <w:basedOn w:val="Normal"/>
    <w:link w:val="TextoindependienteCar"/>
    <w:rsid w:val="007D465B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7D465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A15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273C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273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C722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24C64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 w:bidi="en-US"/>
    </w:rPr>
  </w:style>
  <w:style w:type="character" w:styleId="Hipervnculo">
    <w:name w:val="Hyperlink"/>
    <w:uiPriority w:val="99"/>
    <w:rsid w:val="00224C64"/>
    <w:rPr>
      <w:rFonts w:cs="Times New Roman"/>
      <w:color w:val="0000FF"/>
      <w:u w:val="single"/>
    </w:rPr>
  </w:style>
  <w:style w:type="character" w:styleId="Refdecomentario">
    <w:name w:val="annotation reference"/>
    <w:rsid w:val="00224C6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24C64"/>
    <w:rPr>
      <w:sz w:val="20"/>
      <w:szCs w:val="20"/>
      <w:lang w:val="es-CR"/>
    </w:rPr>
  </w:style>
  <w:style w:type="character" w:customStyle="1" w:styleId="TextocomentarioCar">
    <w:name w:val="Texto comentario Car"/>
    <w:basedOn w:val="Fuentedeprrafopredeter"/>
    <w:link w:val="Textocomentario"/>
    <w:rsid w:val="00224C64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C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C64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04D3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04D3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613C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04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1">
    <w:name w:val="Plain Table 1"/>
    <w:basedOn w:val="Tablanormal"/>
    <w:uiPriority w:val="41"/>
    <w:rsid w:val="00282A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@mep.go.c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mduranl</dc:creator>
  <cp:keywords/>
  <dc:description/>
  <cp:lastModifiedBy>mario Vargas</cp:lastModifiedBy>
  <cp:revision>2</cp:revision>
  <dcterms:created xsi:type="dcterms:W3CDTF">2021-11-30T19:16:00Z</dcterms:created>
  <dcterms:modified xsi:type="dcterms:W3CDTF">2021-11-30T19:16:00Z</dcterms:modified>
</cp:coreProperties>
</file>