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BA146" w14:textId="77777777" w:rsidR="001D3D59" w:rsidRDefault="001D3D59" w:rsidP="001D3D59">
      <w:pPr>
        <w:pStyle w:val="Ttulo"/>
        <w:ind w:right="-660"/>
        <w:rPr>
          <w:rFonts w:ascii="Garamond" w:hAnsi="Garamond" w:cs="Garamond"/>
          <w:sz w:val="24"/>
          <w:szCs w:val="24"/>
        </w:rPr>
      </w:pPr>
    </w:p>
    <w:p w14:paraId="39347D8D" w14:textId="77777777" w:rsidR="001D3D59" w:rsidRDefault="001D3D59" w:rsidP="001D3D59">
      <w:pPr>
        <w:pStyle w:val="Ttulo"/>
        <w:ind w:right="-660"/>
        <w:rPr>
          <w:rFonts w:ascii="Garamond" w:hAnsi="Garamond" w:cs="Garamond"/>
          <w:sz w:val="24"/>
          <w:szCs w:val="24"/>
        </w:rPr>
      </w:pPr>
    </w:p>
    <w:p w14:paraId="3EE07BC9" w14:textId="005C8CB6" w:rsidR="001D3D59" w:rsidRPr="001D3D59" w:rsidRDefault="001D3D59" w:rsidP="001D3D59">
      <w:pPr>
        <w:pStyle w:val="Ttulo"/>
        <w:ind w:right="-66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Cuestionario de Pre-Inspección para cumplir con el requisito de la visita de Salud Ocupacional en casos de arrendamiento</w:t>
      </w:r>
    </w:p>
    <w:p w14:paraId="49325085" w14:textId="77777777" w:rsidR="001D3D59" w:rsidRDefault="001D3D59" w:rsidP="00CD4E1F">
      <w:pPr>
        <w:pStyle w:val="Ttulo"/>
        <w:ind w:right="-660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14:paraId="62F24D72" w14:textId="77777777" w:rsidR="001D3D59" w:rsidRDefault="001D3D59" w:rsidP="00CD4E1F">
      <w:pPr>
        <w:pStyle w:val="Ttulo"/>
        <w:ind w:right="-660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14:paraId="6FF40E2E" w14:textId="71B25EF8" w:rsidR="00750C4D" w:rsidRPr="009422F4" w:rsidRDefault="00CD4E1F" w:rsidP="00CD4E1F">
      <w:pPr>
        <w:pStyle w:val="Ttulo"/>
        <w:ind w:right="-660"/>
        <w:jc w:val="both"/>
        <w:rPr>
          <w:rFonts w:ascii="Garamond" w:hAnsi="Garamond" w:cs="Garamond"/>
          <w:b w:val="0"/>
          <w:bCs w:val="0"/>
          <w:sz w:val="24"/>
          <w:szCs w:val="24"/>
        </w:rPr>
      </w:pPr>
      <w:r w:rsidRPr="009422F4">
        <w:rPr>
          <w:rFonts w:ascii="Garamond" w:hAnsi="Garamond" w:cs="Garamond"/>
          <w:b w:val="0"/>
          <w:bCs w:val="0"/>
          <w:sz w:val="24"/>
          <w:szCs w:val="24"/>
        </w:rPr>
        <w:t>El siguiente es un cuestionario previo a la realización de una inspección de la Oficina de Salud Ocupacional a un centro de Trabajo del MEP</w:t>
      </w:r>
      <w:r w:rsidR="001D3D59">
        <w:rPr>
          <w:rFonts w:ascii="Garamond" w:hAnsi="Garamond" w:cs="Garamond"/>
          <w:b w:val="0"/>
          <w:bCs w:val="0"/>
          <w:sz w:val="24"/>
          <w:szCs w:val="24"/>
        </w:rPr>
        <w:t xml:space="preserve"> cuando se está haciendo un proceso de </w:t>
      </w:r>
      <w:r w:rsidR="001D3D59" w:rsidRPr="001D3D59">
        <w:rPr>
          <w:rFonts w:ascii="Garamond" w:hAnsi="Garamond" w:cs="Garamond"/>
          <w:sz w:val="24"/>
          <w:szCs w:val="24"/>
        </w:rPr>
        <w:t>arrendamiento</w:t>
      </w:r>
      <w:r w:rsidRPr="009422F4">
        <w:rPr>
          <w:rFonts w:ascii="Garamond" w:hAnsi="Garamond" w:cs="Garamond"/>
          <w:b w:val="0"/>
          <w:bCs w:val="0"/>
          <w:sz w:val="24"/>
          <w:szCs w:val="24"/>
        </w:rPr>
        <w:t xml:space="preserve">, el mismo debe ser firmado de forma idónea por la persona responsable de dicho centro y referido al correo </w:t>
      </w:r>
      <w:hyperlink r:id="rId8" w:history="1">
        <w:r w:rsidR="009422F4" w:rsidRPr="00580CC6">
          <w:rPr>
            <w:rStyle w:val="Hipervnculo"/>
            <w:rFonts w:ascii="Garamond" w:hAnsi="Garamond" w:cs="Garamond"/>
            <w:b w:val="0"/>
            <w:sz w:val="24"/>
            <w:szCs w:val="24"/>
          </w:rPr>
          <w:t>depto.saludocupacional@mep.go.cr</w:t>
        </w:r>
      </w:hyperlink>
      <w:r w:rsidR="009422F4" w:rsidRPr="00580CC6">
        <w:rPr>
          <w:rFonts w:ascii="Garamond" w:hAnsi="Garamond" w:cs="Garamond"/>
          <w:b w:val="0"/>
          <w:sz w:val="24"/>
          <w:szCs w:val="24"/>
        </w:rPr>
        <w:t xml:space="preserve"> </w:t>
      </w:r>
      <w:r w:rsidR="00580CC6" w:rsidRPr="00580CC6">
        <w:rPr>
          <w:rFonts w:ascii="Garamond" w:hAnsi="Garamond" w:cs="Garamond"/>
          <w:b w:val="0"/>
          <w:sz w:val="24"/>
          <w:szCs w:val="24"/>
        </w:rPr>
        <w:t>o al correo del personero de la Oficina de Salud Ocupacional encargado de la inspección</w:t>
      </w:r>
      <w:r w:rsidR="009422F4">
        <w:rPr>
          <w:rFonts w:ascii="Garamond" w:hAnsi="Garamond" w:cs="Garamond"/>
          <w:b w:val="0"/>
          <w:bCs w:val="0"/>
          <w:sz w:val="24"/>
          <w:szCs w:val="24"/>
        </w:rPr>
        <w:t xml:space="preserve">, marque con una </w:t>
      </w:r>
      <w:r w:rsidR="009422F4" w:rsidRPr="009422F4">
        <w:rPr>
          <w:rFonts w:ascii="Garamond" w:hAnsi="Garamond" w:cs="Garamond"/>
          <w:sz w:val="24"/>
          <w:szCs w:val="24"/>
        </w:rPr>
        <w:t>X</w:t>
      </w:r>
      <w:r w:rsidR="009422F4">
        <w:rPr>
          <w:rFonts w:ascii="Garamond" w:hAnsi="Garamond" w:cs="Garamond"/>
          <w:b w:val="0"/>
          <w:bCs w:val="0"/>
          <w:sz w:val="24"/>
          <w:szCs w:val="24"/>
        </w:rPr>
        <w:t xml:space="preserve"> (equis) según corresponda</w:t>
      </w:r>
      <w:r w:rsidR="00425197">
        <w:rPr>
          <w:rFonts w:ascii="Garamond" w:hAnsi="Garamond" w:cs="Garamond"/>
          <w:b w:val="0"/>
          <w:bCs w:val="0"/>
          <w:sz w:val="24"/>
          <w:szCs w:val="24"/>
        </w:rPr>
        <w:t xml:space="preserve"> o coloque el dato que se pide en el espacio asignado</w:t>
      </w:r>
    </w:p>
    <w:p w14:paraId="00D0EF61" w14:textId="77777777" w:rsidR="00750C4D" w:rsidRPr="009422F4" w:rsidRDefault="00750C4D" w:rsidP="001C7FD7">
      <w:pPr>
        <w:pStyle w:val="Ttulo"/>
        <w:rPr>
          <w:rFonts w:ascii="Garamond" w:hAnsi="Garamond" w:cs="Garamond"/>
          <w:b w:val="0"/>
          <w:bCs w:val="0"/>
          <w:i/>
          <w:iCs/>
          <w:sz w:val="24"/>
          <w:szCs w:val="24"/>
        </w:rPr>
      </w:pPr>
    </w:p>
    <w:p w14:paraId="395F3392" w14:textId="77777777" w:rsidR="00750C4D" w:rsidRDefault="00750C4D" w:rsidP="009422F4">
      <w:pPr>
        <w:rPr>
          <w:rFonts w:ascii="Book Antiqua" w:hAnsi="Book Antiqua" w:cs="Book Antiqua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8980"/>
        <w:gridCol w:w="729"/>
      </w:tblGrid>
      <w:tr w:rsidR="00750C4D" w14:paraId="7D1C4572" w14:textId="77777777" w:rsidTr="007C460C">
        <w:trPr>
          <w:gridBefore w:val="1"/>
          <w:gridAfter w:val="1"/>
          <w:wBefore w:w="356" w:type="dxa"/>
          <w:wAfter w:w="729" w:type="dxa"/>
        </w:trPr>
        <w:tc>
          <w:tcPr>
            <w:tcW w:w="8980" w:type="dxa"/>
          </w:tcPr>
          <w:p w14:paraId="144A2FE6" w14:textId="5512F58B" w:rsidR="00750C4D" w:rsidRDefault="00750C4D" w:rsidP="00580CC6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>Nombre de</w:t>
            </w:r>
            <w:r w:rsidR="009422F4">
              <w:rPr>
                <w:rFonts w:ascii="Book Antiqua" w:hAnsi="Book Antiqua" w:cs="Book Antiqua"/>
                <w:lang w:val="es-ES_tradnl"/>
              </w:rPr>
              <w:t>l Centro de Trabajo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 d</w:t>
            </w:r>
            <w:r w:rsidR="00580CC6">
              <w:rPr>
                <w:rFonts w:ascii="Book Antiqua" w:hAnsi="Book Antiqua" w:cs="Book Antiqua"/>
                <w:lang w:val="es-ES_tradnl"/>
              </w:rPr>
              <w:t>el qu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e se </w:t>
            </w:r>
            <w:r w:rsidR="00580CC6">
              <w:rPr>
                <w:rFonts w:ascii="Book Antiqua" w:hAnsi="Book Antiqua" w:cs="Book Antiqua"/>
                <w:lang w:val="es-ES_tradnl"/>
              </w:rPr>
              <w:t>solicita la inspección</w:t>
            </w:r>
            <w:r>
              <w:rPr>
                <w:rFonts w:ascii="Book Antiqua" w:hAnsi="Book Antiqua" w:cs="Book Antiqua"/>
                <w:lang w:val="es-ES_tradnl"/>
              </w:rPr>
              <w:t>: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 </w:t>
            </w:r>
            <w:r>
              <w:rPr>
                <w:rFonts w:ascii="Book Antiqua" w:hAnsi="Book Antiqua" w:cs="Book Antiqua"/>
                <w:lang w:val="es-ES_tradnl"/>
              </w:rPr>
              <w:t>____________________</w:t>
            </w:r>
            <w:r w:rsidR="001D260C">
              <w:rPr>
                <w:rFonts w:ascii="Book Antiqua" w:hAnsi="Book Antiqua" w:cs="Book Antiqua"/>
                <w:lang w:val="es-ES_tradnl"/>
              </w:rPr>
              <w:t>____________</w:t>
            </w:r>
          </w:p>
        </w:tc>
      </w:tr>
      <w:tr w:rsidR="00750C4D" w14:paraId="00001C69" w14:textId="77777777" w:rsidTr="007C460C">
        <w:trPr>
          <w:gridBefore w:val="1"/>
          <w:gridAfter w:val="1"/>
          <w:wBefore w:w="356" w:type="dxa"/>
          <w:wAfter w:w="729" w:type="dxa"/>
        </w:trPr>
        <w:tc>
          <w:tcPr>
            <w:tcW w:w="8980" w:type="dxa"/>
          </w:tcPr>
          <w:p w14:paraId="5362CA62" w14:textId="112F6D9B" w:rsidR="00750C4D" w:rsidRDefault="00750C4D" w:rsidP="00CC6D11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>Dirección</w:t>
            </w:r>
            <w:r w:rsidR="009422F4">
              <w:rPr>
                <w:rFonts w:ascii="Book Antiqua" w:hAnsi="Book Antiqua" w:cs="Book Antiqua"/>
                <w:lang w:val="es-ES_tradnl"/>
              </w:rPr>
              <w:t xml:space="preserve"> exacta</w:t>
            </w:r>
            <w:r>
              <w:rPr>
                <w:rFonts w:ascii="Book Antiqua" w:hAnsi="Book Antiqua" w:cs="Book Antiqua"/>
                <w:lang w:val="es-ES_tradnl"/>
              </w:rPr>
              <w:t>:</w:t>
            </w:r>
            <w:r w:rsidR="009422F4">
              <w:rPr>
                <w:rFonts w:ascii="Book Antiqua" w:hAnsi="Book Antiqua" w:cs="Book Antiqua"/>
                <w:lang w:val="es-ES_tradnl"/>
              </w:rPr>
              <w:t xml:space="preserve"> ___________</w:t>
            </w:r>
            <w:r>
              <w:rPr>
                <w:rFonts w:ascii="Book Antiqua" w:hAnsi="Book Antiqua" w:cs="Book Antiqua"/>
                <w:lang w:val="es-ES_tradnl"/>
              </w:rPr>
              <w:t>______</w:t>
            </w:r>
            <w:r w:rsidR="009422F4">
              <w:rPr>
                <w:rFonts w:ascii="Book Antiqua" w:hAnsi="Book Antiqua" w:cs="Book Antiqua"/>
                <w:lang w:val="es-ES_tradnl"/>
              </w:rPr>
              <w:t>_______________________________________________________ ____________________________________________</w:t>
            </w:r>
            <w:r>
              <w:rPr>
                <w:rFonts w:ascii="Book Antiqua" w:hAnsi="Book Antiqua" w:cs="Book Antiqua"/>
                <w:lang w:val="es-ES_tradnl"/>
              </w:rPr>
              <w:t>__________________________</w:t>
            </w:r>
            <w:r w:rsidR="009422F4">
              <w:rPr>
                <w:rFonts w:ascii="Book Antiqua" w:hAnsi="Book Antiqua" w:cs="Book Antiqua"/>
                <w:lang w:val="es-ES_tradnl"/>
              </w:rPr>
              <w:t>_____________</w:t>
            </w:r>
            <w:r>
              <w:rPr>
                <w:rFonts w:ascii="Book Antiqua" w:hAnsi="Book Antiqua" w:cs="Book Antiqua"/>
                <w:lang w:val="es-ES_tradnl"/>
              </w:rPr>
              <w:t>_____</w:t>
            </w:r>
            <w:r w:rsidR="001D260C">
              <w:rPr>
                <w:rFonts w:ascii="Book Antiqua" w:hAnsi="Book Antiqua" w:cs="Book Antiqua"/>
                <w:lang w:val="es-ES_tradnl"/>
              </w:rPr>
              <w:t xml:space="preserve"> </w:t>
            </w:r>
            <w:r w:rsidR="009422F4">
              <w:rPr>
                <w:rFonts w:ascii="Book Antiqua" w:hAnsi="Book Antiqua" w:cs="Book Antiqua"/>
                <w:lang w:val="es-ES_tradnl"/>
              </w:rPr>
              <w:t xml:space="preserve">Teléfono _____________   </w:t>
            </w:r>
            <w:r w:rsidR="001D260C">
              <w:rPr>
                <w:rFonts w:ascii="Book Antiqua" w:hAnsi="Book Antiqua" w:cs="Book Antiqua"/>
                <w:lang w:val="es-ES_tradnl"/>
              </w:rPr>
              <w:t>Regional ________________ Circuito _________________</w:t>
            </w:r>
          </w:p>
          <w:p w14:paraId="3D8E594B" w14:textId="44CECDBD" w:rsidR="00580CC6" w:rsidRDefault="00C564F7" w:rsidP="00580CC6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>Cédula</w:t>
            </w:r>
            <w:r w:rsidR="00580CC6">
              <w:rPr>
                <w:rFonts w:ascii="Book Antiqua" w:hAnsi="Book Antiqua" w:cs="Book Antiqua"/>
                <w:lang w:val="es-ES_tradnl"/>
              </w:rPr>
              <w:t xml:space="preserve"> de la persona que firma el cuestionario: ____________________________________</w:t>
            </w:r>
          </w:p>
          <w:p w14:paraId="5824BE6F" w14:textId="77777777" w:rsidR="00580CC6" w:rsidRDefault="00580CC6" w:rsidP="00580CC6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>En caso de ser otra persona la encargada de manejar el video durante la visita escriba nombre y cédula de esa persona____________________________________________________________________</w:t>
            </w:r>
          </w:p>
          <w:p w14:paraId="38974B97" w14:textId="77777777" w:rsidR="00580CC6" w:rsidRDefault="00580CC6" w:rsidP="00580CC6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>Escriba tres fechas tentativas, dentro de los 10 hábiles posteriores al envío de este cuestionario para la realización de la visita presencial: ______________________</w:t>
            </w:r>
          </w:p>
          <w:p w14:paraId="4E58D57A" w14:textId="77777777" w:rsidR="00580CC6" w:rsidRDefault="00580CC6" w:rsidP="00580CC6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 xml:space="preserve">                                                                ______________________ </w:t>
            </w:r>
          </w:p>
          <w:p w14:paraId="1A6E368D" w14:textId="77777777" w:rsidR="00580CC6" w:rsidRDefault="00580CC6" w:rsidP="00580CC6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 xml:space="preserve">                                                                ______________________</w:t>
            </w:r>
          </w:p>
          <w:p w14:paraId="76B0A4E2" w14:textId="77777777" w:rsidR="001D3D59" w:rsidRDefault="001D3D59" w:rsidP="00850622">
            <w:pPr>
              <w:spacing w:line="360" w:lineRule="auto"/>
              <w:jc w:val="both"/>
              <w:rPr>
                <w:rFonts w:ascii="Book Antiqua" w:hAnsi="Book Antiqua" w:cs="Book Antiqua"/>
                <w:lang w:val="es-ES_tradnl"/>
              </w:rPr>
            </w:pPr>
          </w:p>
          <w:p w14:paraId="40A11DC6" w14:textId="798ECF39" w:rsidR="00580CC6" w:rsidRDefault="00580CC6" w:rsidP="00850622">
            <w:pPr>
              <w:spacing w:line="360" w:lineRule="auto"/>
              <w:jc w:val="both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>Cabe mencionar que como fecha de presentación de este cuestionario se tomará la fecha en la que fue enviado al correo mencionado arriba.</w:t>
            </w:r>
            <w:r w:rsidR="00850622">
              <w:rPr>
                <w:rFonts w:ascii="Book Antiqua" w:hAnsi="Book Antiqua" w:cs="Book Antiqua"/>
                <w:lang w:val="es-ES_tradnl"/>
              </w:rPr>
              <w:t xml:space="preserve"> Es importante que la persona arrendadora o su representante se encuentre presente el día de la visita.</w:t>
            </w:r>
          </w:p>
        </w:tc>
      </w:tr>
      <w:tr w:rsidR="00750C4D" w14:paraId="24D1DEA7" w14:textId="77777777" w:rsidTr="007C460C">
        <w:tc>
          <w:tcPr>
            <w:tcW w:w="10065" w:type="dxa"/>
            <w:gridSpan w:val="3"/>
          </w:tcPr>
          <w:p w14:paraId="1F4E95B4" w14:textId="14769A26" w:rsidR="00750C4D" w:rsidRDefault="00750C4D" w:rsidP="00CC6D11">
            <w:pPr>
              <w:rPr>
                <w:rFonts w:ascii="Book Antiqua" w:hAnsi="Book Antiqua" w:cs="Book Antiqua"/>
                <w:b/>
                <w:bCs/>
                <w:lang w:val="es-ES_tradnl"/>
              </w:rPr>
            </w:pPr>
          </w:p>
        </w:tc>
      </w:tr>
    </w:tbl>
    <w:p w14:paraId="22578024" w14:textId="77777777" w:rsidR="00750C4D" w:rsidRDefault="00750C4D" w:rsidP="001D4A22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1"/>
        <w:gridCol w:w="142"/>
        <w:gridCol w:w="1067"/>
        <w:gridCol w:w="67"/>
        <w:gridCol w:w="6"/>
        <w:gridCol w:w="42"/>
        <w:gridCol w:w="1019"/>
        <w:gridCol w:w="67"/>
        <w:gridCol w:w="6"/>
        <w:gridCol w:w="49"/>
        <w:gridCol w:w="1504"/>
      </w:tblGrid>
      <w:tr w:rsidR="00750C4D" w14:paraId="1173A358" w14:textId="77777777" w:rsidTr="00526213">
        <w:trPr>
          <w:cantSplit/>
        </w:trPr>
        <w:tc>
          <w:tcPr>
            <w:tcW w:w="9990" w:type="dxa"/>
            <w:gridSpan w:val="11"/>
            <w:shd w:val="clear" w:color="auto" w:fill="CCCCCC"/>
          </w:tcPr>
          <w:p w14:paraId="5AE15480" w14:textId="3F126D2B" w:rsidR="00750C4D" w:rsidRPr="0024621F" w:rsidRDefault="00750C4D" w:rsidP="008744B0">
            <w:pPr>
              <w:jc w:val="both"/>
              <w:rPr>
                <w:rFonts w:asciiTheme="minorHAnsi" w:hAnsiTheme="minorHAnsi" w:cs="Book Antiqua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Book Antiqua"/>
                <w:b/>
                <w:bCs/>
                <w:sz w:val="22"/>
                <w:szCs w:val="22"/>
              </w:rPr>
              <w:t xml:space="preserve">1 </w:t>
            </w:r>
            <w:proofErr w:type="gramStart"/>
            <w:r w:rsidR="008537C8">
              <w:rPr>
                <w:rFonts w:asciiTheme="minorHAnsi" w:hAnsiTheme="minorHAnsi" w:cs="Book Antiqua"/>
                <w:b/>
                <w:bCs/>
                <w:sz w:val="22"/>
                <w:szCs w:val="22"/>
              </w:rPr>
              <w:t>Aspectos</w:t>
            </w:r>
            <w:proofErr w:type="gramEnd"/>
            <w:r w:rsidR="008537C8">
              <w:rPr>
                <w:rFonts w:asciiTheme="minorHAnsi" w:hAnsiTheme="minorHAnsi" w:cs="Book Antiqua"/>
                <w:b/>
                <w:bCs/>
                <w:sz w:val="22"/>
                <w:szCs w:val="22"/>
              </w:rPr>
              <w:t xml:space="preserve"> Generales</w:t>
            </w:r>
            <w:r w:rsidRPr="0024621F">
              <w:rPr>
                <w:rFonts w:asciiTheme="minorHAnsi" w:hAnsiTheme="minorHAnsi" w:cs="Book Antiqu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37C8" w14:paraId="2D2BE1B2" w14:textId="77777777" w:rsidTr="00526213">
        <w:tc>
          <w:tcPr>
            <w:tcW w:w="6021" w:type="dxa"/>
          </w:tcPr>
          <w:p w14:paraId="1C4E2F94" w14:textId="40F2E80F" w:rsidR="008537C8" w:rsidRPr="0024621F" w:rsidRDefault="008537C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1.1. </w:t>
            </w:r>
            <w:r>
              <w:rPr>
                <w:rFonts w:asciiTheme="minorHAnsi" w:hAnsiTheme="minorHAnsi" w:cs="Book Antiqua"/>
                <w:sz w:val="22"/>
                <w:szCs w:val="22"/>
              </w:rPr>
              <w:t>Cuál es el metraje del inmueble</w:t>
            </w:r>
          </w:p>
        </w:tc>
        <w:tc>
          <w:tcPr>
            <w:tcW w:w="3969" w:type="dxa"/>
            <w:gridSpan w:val="10"/>
          </w:tcPr>
          <w:p w14:paraId="0E60BBB2" w14:textId="77777777" w:rsidR="008537C8" w:rsidRDefault="008537C8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2E632915" w14:textId="15699408" w:rsidR="001D3D59" w:rsidRDefault="001D3D59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8537C8" w14:paraId="33FED195" w14:textId="77777777" w:rsidTr="00526213">
        <w:tc>
          <w:tcPr>
            <w:tcW w:w="6021" w:type="dxa"/>
          </w:tcPr>
          <w:p w14:paraId="31C2C455" w14:textId="4CD1364A" w:rsidR="008537C8" w:rsidRPr="0024621F" w:rsidRDefault="008537C8">
            <w:pPr>
              <w:jc w:val="both"/>
              <w:rPr>
                <w:rFonts w:asciiTheme="minorHAnsi" w:hAnsiTheme="minorHAnsi" w:cs="Book Antiqua"/>
                <w:sz w:val="22"/>
                <w:szCs w:val="22"/>
              </w:rPr>
            </w:pPr>
            <w:r>
              <w:rPr>
                <w:rFonts w:asciiTheme="minorHAnsi" w:hAnsiTheme="minorHAnsi" w:cs="Book Antiqua"/>
                <w:sz w:val="22"/>
                <w:szCs w:val="22"/>
              </w:rPr>
              <w:t>1.2. Nombre de la persona o empresa que renta el inmueble</w:t>
            </w:r>
          </w:p>
        </w:tc>
        <w:tc>
          <w:tcPr>
            <w:tcW w:w="3969" w:type="dxa"/>
            <w:gridSpan w:val="10"/>
          </w:tcPr>
          <w:p w14:paraId="0F5D9D56" w14:textId="77777777" w:rsidR="008537C8" w:rsidRDefault="008537C8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0F39B5C4" w14:textId="7AC5BFD7" w:rsidR="001D3D59" w:rsidRDefault="001D3D59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8537C8" w14:paraId="12C9037A" w14:textId="77777777" w:rsidTr="00526213">
        <w:tc>
          <w:tcPr>
            <w:tcW w:w="6021" w:type="dxa"/>
          </w:tcPr>
          <w:p w14:paraId="46CE63B6" w14:textId="2C0166CB" w:rsidR="008537C8" w:rsidRPr="0024621F" w:rsidRDefault="008537C8">
            <w:pPr>
              <w:jc w:val="both"/>
              <w:rPr>
                <w:rFonts w:asciiTheme="minorHAnsi" w:hAnsiTheme="minorHAnsi" w:cs="Book Antiqua"/>
                <w:sz w:val="22"/>
                <w:szCs w:val="22"/>
              </w:rPr>
            </w:pPr>
            <w:r>
              <w:rPr>
                <w:rFonts w:asciiTheme="minorHAnsi" w:hAnsiTheme="minorHAnsi" w:cs="Book Antiqua"/>
                <w:sz w:val="22"/>
                <w:szCs w:val="22"/>
              </w:rPr>
              <w:t>1.3. Fecha de Construcción del Inmueble a rentar</w:t>
            </w:r>
          </w:p>
        </w:tc>
        <w:tc>
          <w:tcPr>
            <w:tcW w:w="3969" w:type="dxa"/>
            <w:gridSpan w:val="10"/>
          </w:tcPr>
          <w:p w14:paraId="62ABFAEA" w14:textId="77777777" w:rsidR="008537C8" w:rsidRDefault="008537C8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7FCA6671" w14:textId="79CA5857" w:rsidR="001D3D59" w:rsidRDefault="001D3D59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8537C8" w14:paraId="0504661A" w14:textId="77777777" w:rsidTr="00526213">
        <w:tc>
          <w:tcPr>
            <w:tcW w:w="6021" w:type="dxa"/>
          </w:tcPr>
          <w:p w14:paraId="44970DB3" w14:textId="46B1695F" w:rsidR="008537C8" w:rsidRPr="0024621F" w:rsidRDefault="008537C8">
            <w:pPr>
              <w:jc w:val="both"/>
              <w:rPr>
                <w:rFonts w:asciiTheme="minorHAnsi" w:hAnsiTheme="minorHAnsi" w:cs="Book Antiqua"/>
                <w:sz w:val="22"/>
                <w:szCs w:val="22"/>
              </w:rPr>
            </w:pPr>
            <w:r>
              <w:rPr>
                <w:rFonts w:asciiTheme="minorHAnsi" w:hAnsiTheme="minorHAnsi" w:cs="Book Antiqua"/>
                <w:sz w:val="22"/>
                <w:szCs w:val="22"/>
              </w:rPr>
              <w:lastRenderedPageBreak/>
              <w:t>1.4. Cantidad de personas trabajadoras aproximado que ocuparía el inmueble a rentar</w:t>
            </w:r>
          </w:p>
        </w:tc>
        <w:tc>
          <w:tcPr>
            <w:tcW w:w="3969" w:type="dxa"/>
            <w:gridSpan w:val="10"/>
          </w:tcPr>
          <w:p w14:paraId="61AEABDF" w14:textId="77777777" w:rsidR="008537C8" w:rsidRDefault="008537C8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526213" w14:paraId="28502617" w14:textId="77777777" w:rsidTr="00526213">
        <w:tblPrEx>
          <w:tblLook w:val="04A0" w:firstRow="1" w:lastRow="0" w:firstColumn="1" w:lastColumn="0" w:noHBand="0" w:noVBand="1"/>
        </w:tblPrEx>
        <w:trPr>
          <w:cantSplit/>
          <w:trHeight w:val="247"/>
          <w:tblHeader/>
        </w:trPr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9DB5224" w14:textId="77777777" w:rsidR="00526213" w:rsidRDefault="00526213">
            <w:pPr>
              <w:jc w:val="center"/>
              <w:rPr>
                <w:rFonts w:ascii="Garamond" w:hAnsi="Garamond" w:cs="Garamond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sz w:val="36"/>
                <w:szCs w:val="36"/>
                <w:lang w:eastAsia="en-US"/>
              </w:rPr>
              <w:t>ASPECTO A EVALUAR</w:t>
            </w:r>
          </w:p>
          <w:p w14:paraId="3DEAE999" w14:textId="77777777" w:rsidR="00526213" w:rsidRDefault="00526213">
            <w:pPr>
              <w:jc w:val="center"/>
              <w:rPr>
                <w:rFonts w:ascii="Garamond" w:hAnsi="Garamond" w:cs="Garamond"/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78106719" w14:textId="77777777" w:rsidR="00526213" w:rsidRDefault="00526213">
            <w:pPr>
              <w:jc w:val="center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CUMPLIMIENTO</w:t>
            </w:r>
          </w:p>
        </w:tc>
      </w:tr>
      <w:tr w:rsidR="00526213" w14:paraId="0580EB33" w14:textId="77777777" w:rsidTr="00526213">
        <w:tblPrEx>
          <w:tblLook w:val="04A0" w:firstRow="1" w:lastRow="0" w:firstColumn="1" w:lastColumn="0" w:noHBand="0" w:noVBand="1"/>
        </w:tblPrEx>
        <w:trPr>
          <w:cantSplit/>
          <w:trHeight w:val="620"/>
          <w:tblHeader/>
        </w:trPr>
        <w:tc>
          <w:tcPr>
            <w:tcW w:w="6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20B83" w14:textId="77777777" w:rsidR="00526213" w:rsidRDefault="00526213">
            <w:pPr>
              <w:rPr>
                <w:rFonts w:ascii="Garamond" w:hAnsi="Garamond" w:cs="Garamond"/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05B30" w14:textId="77777777" w:rsidR="00526213" w:rsidRDefault="00526213">
            <w:pPr>
              <w:jc w:val="both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SI CUMPLE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6F590" w14:textId="77777777" w:rsidR="00526213" w:rsidRDefault="00526213">
            <w:pPr>
              <w:jc w:val="both"/>
              <w:rPr>
                <w:rFonts w:ascii="Garamond" w:hAnsi="Garamond" w:cs="Garamond"/>
                <w:b/>
                <w:bCs/>
                <w:lang w:eastAsia="en-US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lang w:eastAsia="en-US"/>
              </w:rPr>
              <w:t>NO  CUMPLE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8766D6" w14:textId="77777777" w:rsidR="00526213" w:rsidRDefault="00526213">
            <w:pPr>
              <w:jc w:val="both"/>
              <w:rPr>
                <w:rFonts w:ascii="Garamond" w:hAnsi="Garamond" w:cs="Garamond"/>
                <w:b/>
                <w:bCs/>
                <w:lang w:eastAsia="en-US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lang w:eastAsia="en-US"/>
              </w:rPr>
              <w:t>NO  APLICA</w:t>
            </w:r>
            <w:proofErr w:type="gramEnd"/>
          </w:p>
        </w:tc>
      </w:tr>
      <w:tr w:rsidR="00750C4D" w14:paraId="12523924" w14:textId="77777777" w:rsidTr="00526213">
        <w:trPr>
          <w:cantSplit/>
        </w:trPr>
        <w:tc>
          <w:tcPr>
            <w:tcW w:w="9990" w:type="dxa"/>
            <w:gridSpan w:val="11"/>
            <w:shd w:val="clear" w:color="auto" w:fill="CCCCCC"/>
          </w:tcPr>
          <w:p w14:paraId="077E460E" w14:textId="431C8B40" w:rsidR="00750C4D" w:rsidRPr="0024621F" w:rsidRDefault="00750C4D" w:rsidP="008744B0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 COMISIONES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(</w:t>
            </w:r>
            <w:proofErr w:type="gramStart"/>
            <w:r w:rsidRPr="0024621F">
              <w:rPr>
                <w:rFonts w:asciiTheme="minorHAnsi" w:hAnsiTheme="minorHAnsi" w:cs="Garamond"/>
                <w:sz w:val="22"/>
                <w:szCs w:val="22"/>
              </w:rPr>
              <w:t>Obligatorio  para</w:t>
            </w:r>
            <w:proofErr w:type="gramEnd"/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centros de trabajo con más de 10 trabajadores)</w:t>
            </w:r>
          </w:p>
        </w:tc>
      </w:tr>
      <w:tr w:rsidR="001F0CC7" w14:paraId="1153C8E1" w14:textId="77777777" w:rsidTr="00526213">
        <w:tc>
          <w:tcPr>
            <w:tcW w:w="6021" w:type="dxa"/>
            <w:tcBorders>
              <w:bottom w:val="nil"/>
            </w:tcBorders>
          </w:tcPr>
          <w:p w14:paraId="7766DA70" w14:textId="2D6BC6E2"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2.1 El centro de trabajo cuenta con Comisión de Salud Ocupacional. </w:t>
            </w:r>
            <w:r w:rsidR="00850622">
              <w:rPr>
                <w:rFonts w:asciiTheme="minorHAnsi" w:hAnsiTheme="minorHAnsi" w:cs="Garamond"/>
                <w:sz w:val="22"/>
                <w:szCs w:val="22"/>
              </w:rPr>
              <w:t>(Responder sólo en caso de una prórroga al contrato)</w:t>
            </w:r>
          </w:p>
        </w:tc>
        <w:tc>
          <w:tcPr>
            <w:tcW w:w="1282" w:type="dxa"/>
            <w:gridSpan w:val="4"/>
            <w:tcBorders>
              <w:bottom w:val="nil"/>
            </w:tcBorders>
          </w:tcPr>
          <w:p w14:paraId="3FD6FC04" w14:textId="77777777"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358EECB6" w14:textId="77777777"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553" w:type="dxa"/>
            <w:gridSpan w:val="2"/>
            <w:tcBorders>
              <w:bottom w:val="nil"/>
            </w:tcBorders>
          </w:tcPr>
          <w:p w14:paraId="471BD1FE" w14:textId="77777777"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50C4D" w:rsidRPr="0024621F" w14:paraId="13A51117" w14:textId="77777777" w:rsidTr="00526213">
        <w:tc>
          <w:tcPr>
            <w:tcW w:w="9990" w:type="dxa"/>
            <w:gridSpan w:val="11"/>
            <w:shd w:val="clear" w:color="auto" w:fill="D9D9D9"/>
          </w:tcPr>
          <w:p w14:paraId="7C48E5CE" w14:textId="3101EC25" w:rsidR="00750C4D" w:rsidRPr="0024621F" w:rsidRDefault="001E3FC3" w:rsidP="001E3FC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CAPACITACION</w:t>
            </w:r>
          </w:p>
        </w:tc>
      </w:tr>
      <w:tr w:rsidR="001F0CC7" w:rsidRPr="0024621F" w14:paraId="31F7A679" w14:textId="77777777" w:rsidTr="00526213">
        <w:tc>
          <w:tcPr>
            <w:tcW w:w="6021" w:type="dxa"/>
          </w:tcPr>
          <w:p w14:paraId="3E8D5F92" w14:textId="1B96DF13" w:rsidR="001F0CC7" w:rsidRPr="0024621F" w:rsidRDefault="001F0CC7" w:rsidP="002A1EC2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.1 El trabajador </w:t>
            </w:r>
            <w:r w:rsidR="00526213">
              <w:rPr>
                <w:rFonts w:asciiTheme="minorHAnsi" w:hAnsiTheme="minorHAnsi" w:cs="Garamond"/>
                <w:sz w:val="22"/>
                <w:szCs w:val="22"/>
              </w:rPr>
              <w:t>ha recibido alguna capacitación sobre aspectos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gridSpan w:val="4"/>
          </w:tcPr>
          <w:p w14:paraId="50983111" w14:textId="77777777"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799F2886" w14:textId="77777777"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3" w:type="dxa"/>
            <w:gridSpan w:val="2"/>
          </w:tcPr>
          <w:p w14:paraId="69E2843A" w14:textId="77777777"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4DA864DD" w14:textId="77777777" w:rsidTr="00526213">
        <w:trPr>
          <w:cantSplit/>
        </w:trPr>
        <w:tc>
          <w:tcPr>
            <w:tcW w:w="9990" w:type="dxa"/>
            <w:gridSpan w:val="11"/>
            <w:shd w:val="clear" w:color="auto" w:fill="CCCCCC"/>
          </w:tcPr>
          <w:p w14:paraId="092438EC" w14:textId="16BA1DF3" w:rsidR="00750C4D" w:rsidRPr="00526213" w:rsidRDefault="00526213" w:rsidP="0052621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4 </w:t>
            </w:r>
            <w:r w:rsidR="00750C4D" w:rsidRPr="0052621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SEÑALIZACIÓN </w:t>
            </w:r>
          </w:p>
        </w:tc>
      </w:tr>
      <w:tr w:rsidR="001F0CC7" w:rsidRPr="0024621F" w14:paraId="4111DB80" w14:textId="77777777" w:rsidTr="00526213">
        <w:tc>
          <w:tcPr>
            <w:tcW w:w="6021" w:type="dxa"/>
          </w:tcPr>
          <w:p w14:paraId="503255CA" w14:textId="63F29B5C" w:rsidR="001F0CC7" w:rsidRPr="0024621F" w:rsidRDefault="0052621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="001F0CC7" w:rsidRPr="0024621F">
              <w:rPr>
                <w:rFonts w:asciiTheme="minorHAnsi" w:hAnsiTheme="minorHAnsi" w:cs="Garamond"/>
                <w:sz w:val="22"/>
                <w:szCs w:val="22"/>
              </w:rPr>
              <w:t xml:space="preserve">.1. </w:t>
            </w:r>
            <w:r>
              <w:rPr>
                <w:rFonts w:asciiTheme="minorHAnsi" w:hAnsiTheme="minorHAnsi" w:cs="Garamond"/>
                <w:sz w:val="22"/>
                <w:szCs w:val="22"/>
              </w:rPr>
              <w:t>Existe señalización en el inmueble a arrendar</w:t>
            </w:r>
            <w:r w:rsidR="001F0CC7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3612089D" w14:textId="77777777"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6CE14DE4" w14:textId="77777777"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1A762262" w14:textId="77777777" w:rsidR="001F0CC7" w:rsidRPr="0024621F" w:rsidRDefault="001F0CC7">
            <w:pPr>
              <w:ind w:hanging="212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52FD9E26" w14:textId="77777777" w:rsidTr="00526213">
        <w:trPr>
          <w:cantSplit/>
        </w:trPr>
        <w:tc>
          <w:tcPr>
            <w:tcW w:w="9990" w:type="dxa"/>
            <w:gridSpan w:val="11"/>
            <w:shd w:val="clear" w:color="auto" w:fill="CCCCCC"/>
          </w:tcPr>
          <w:p w14:paraId="0EA7B5FF" w14:textId="538DFBB6" w:rsidR="00750C4D" w:rsidRPr="0024621F" w:rsidRDefault="00526213" w:rsidP="00995163">
            <w:pPr>
              <w:pStyle w:val="Textoindependient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="00750C4D" w:rsidRPr="0024621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ÁREA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DE TRABAJO</w:t>
            </w:r>
          </w:p>
        </w:tc>
      </w:tr>
      <w:tr w:rsidR="00037827" w:rsidRPr="0024621F" w14:paraId="397A53E9" w14:textId="77777777" w:rsidTr="00526213">
        <w:tc>
          <w:tcPr>
            <w:tcW w:w="6021" w:type="dxa"/>
            <w:tcBorders>
              <w:bottom w:val="nil"/>
            </w:tcBorders>
          </w:tcPr>
          <w:p w14:paraId="66A8FF94" w14:textId="1C70A843" w:rsidR="00037827" w:rsidRPr="0024621F" w:rsidRDefault="00526213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037827" w:rsidRPr="0024621F">
              <w:rPr>
                <w:rFonts w:asciiTheme="minorHAnsi" w:hAnsiTheme="minorHAnsi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/>
                <w:sz w:val="22"/>
                <w:szCs w:val="22"/>
              </w:rPr>
              <w:t>El área destinada</w:t>
            </w:r>
            <w:r w:rsidR="00037827" w:rsidRPr="0024621F">
              <w:rPr>
                <w:rFonts w:asciiTheme="minorHAnsi" w:hAnsiTheme="minorHAnsi"/>
                <w:sz w:val="22"/>
                <w:szCs w:val="22"/>
              </w:rPr>
              <w:t xml:space="preserve"> a cada trabajador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permite que este se pueda mover libremente y la altura al techo es de </w:t>
            </w:r>
            <w:r w:rsidR="00850622">
              <w:rPr>
                <w:rFonts w:asciiTheme="minorHAnsi" w:hAnsiTheme="minorHAnsi"/>
                <w:sz w:val="22"/>
                <w:szCs w:val="22"/>
              </w:rPr>
              <w:t xml:space="preserve">aproximadamente </w:t>
            </w:r>
            <w:r w:rsidR="00850622" w:rsidRPr="0024621F">
              <w:rPr>
                <w:rFonts w:asciiTheme="minorHAnsi" w:hAnsiTheme="minorHAnsi"/>
                <w:sz w:val="22"/>
                <w:szCs w:val="22"/>
              </w:rPr>
              <w:t>dos</w:t>
            </w:r>
            <w:r w:rsidR="00037827" w:rsidRPr="0024621F">
              <w:rPr>
                <w:rFonts w:asciiTheme="minorHAnsi" w:hAnsiTheme="minorHAnsi"/>
                <w:sz w:val="22"/>
                <w:szCs w:val="22"/>
              </w:rPr>
              <w:t xml:space="preserve"> metros y medio. 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7C61C08E" w14:textId="77777777"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4D250816" w14:textId="77777777"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20B4219D" w14:textId="77777777"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6DC19E4A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24F1DD40" w14:textId="3E34E51C" w:rsidR="00750C4D" w:rsidRPr="0024621F" w:rsidRDefault="0052621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6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TECHOS</w:t>
            </w:r>
          </w:p>
        </w:tc>
      </w:tr>
      <w:tr w:rsidR="00037827" w:rsidRPr="0024621F" w14:paraId="28197A37" w14:textId="77777777" w:rsidTr="00526213">
        <w:tc>
          <w:tcPr>
            <w:tcW w:w="6021" w:type="dxa"/>
          </w:tcPr>
          <w:p w14:paraId="37E26602" w14:textId="28F3C85D" w:rsidR="00037827" w:rsidRPr="0024621F" w:rsidRDefault="0052621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6</w:t>
            </w:r>
            <w:r w:rsidR="00037827" w:rsidRPr="0024621F">
              <w:rPr>
                <w:rFonts w:asciiTheme="minorHAnsi" w:hAnsiTheme="minorHAnsi" w:cs="Garamond"/>
                <w:sz w:val="22"/>
                <w:szCs w:val="22"/>
              </w:rPr>
              <w:t>.1 Cuentan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los techos</w:t>
            </w:r>
            <w:r w:rsidR="00037827" w:rsidRPr="0024621F">
              <w:rPr>
                <w:rFonts w:asciiTheme="minorHAnsi" w:hAnsiTheme="minorHAnsi" w:cs="Garamond"/>
                <w:sz w:val="22"/>
                <w:szCs w:val="22"/>
              </w:rPr>
              <w:t xml:space="preserve"> con recubrimiento o aislamiento térmico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y este recubrimiento no es tóxico (para mayor facilidad puede consultar con el (la) arrendador (a)</w:t>
            </w:r>
            <w:r w:rsidR="00850622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3"/>
          </w:tcPr>
          <w:p w14:paraId="03702E93" w14:textId="77777777"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01B77AB3" w14:textId="77777777"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76EAC877" w14:textId="77777777"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4D4B559E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7872203A" w14:textId="6B8C2497" w:rsidR="00682333" w:rsidRPr="0024621F" w:rsidRDefault="00526213" w:rsidP="00EA2EA4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7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PISOS</w:t>
            </w:r>
          </w:p>
        </w:tc>
      </w:tr>
      <w:tr w:rsidR="00682333" w:rsidRPr="0024621F" w14:paraId="2D259AC1" w14:textId="77777777" w:rsidTr="00526213">
        <w:tc>
          <w:tcPr>
            <w:tcW w:w="6021" w:type="dxa"/>
          </w:tcPr>
          <w:p w14:paraId="5E2074AD" w14:textId="7E1F83A5" w:rsidR="00682333" w:rsidRPr="0024621F" w:rsidRDefault="0052621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7.1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Se encuentra el piso en buen estado sin grietas o agujeros</w:t>
            </w:r>
          </w:p>
        </w:tc>
        <w:tc>
          <w:tcPr>
            <w:tcW w:w="1276" w:type="dxa"/>
            <w:gridSpan w:val="3"/>
          </w:tcPr>
          <w:p w14:paraId="1E28E85E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2267179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6801EE73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5FBB0961" w14:textId="77777777" w:rsidTr="00526213">
        <w:tc>
          <w:tcPr>
            <w:tcW w:w="6021" w:type="dxa"/>
            <w:tcBorders>
              <w:bottom w:val="nil"/>
            </w:tcBorders>
          </w:tcPr>
          <w:p w14:paraId="16AEA3F3" w14:textId="54814421" w:rsidR="00682333" w:rsidRPr="0024621F" w:rsidRDefault="0052621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7.2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Está el piso de las diferentes áreas de trabajo al mismo nivel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44D45FD8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226DAEA6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64D1CD3A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7B78D5D5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2563A9E1" w14:textId="192286D4" w:rsidR="00682333" w:rsidRPr="0024621F" w:rsidRDefault="00526213" w:rsidP="00682333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</w:rPr>
              <w:t>8</w:t>
            </w:r>
            <w:r w:rsidR="00682333" w:rsidRPr="0024621F">
              <w:rPr>
                <w:rFonts w:asciiTheme="minorHAnsi" w:hAnsiTheme="minorHAnsi"/>
                <w:b/>
                <w:bCs/>
                <w:i w:val="0"/>
                <w:iCs w:val="0"/>
              </w:rPr>
              <w:t xml:space="preserve"> PAREDES</w:t>
            </w:r>
          </w:p>
        </w:tc>
      </w:tr>
      <w:tr w:rsidR="00682333" w:rsidRPr="0024621F" w14:paraId="1AC1061C" w14:textId="77777777" w:rsidTr="00526213">
        <w:tc>
          <w:tcPr>
            <w:tcW w:w="6021" w:type="dxa"/>
          </w:tcPr>
          <w:p w14:paraId="65B035F3" w14:textId="494B487C" w:rsidR="00682333" w:rsidRPr="0024621F" w:rsidRDefault="0052621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8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Están las paredes en buen estado de conservación, son de fácil limpieza, de material impermeable, no tóxico y resistente  </w:t>
            </w:r>
          </w:p>
        </w:tc>
        <w:tc>
          <w:tcPr>
            <w:tcW w:w="1276" w:type="dxa"/>
            <w:gridSpan w:val="3"/>
          </w:tcPr>
          <w:p w14:paraId="3412A8E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4AE7A3C1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3381EF2B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34E7BF86" w14:textId="77777777" w:rsidTr="009125FC">
        <w:trPr>
          <w:trHeight w:val="567"/>
        </w:trPr>
        <w:tc>
          <w:tcPr>
            <w:tcW w:w="6021" w:type="dxa"/>
            <w:tcBorders>
              <w:bottom w:val="nil"/>
            </w:tcBorders>
          </w:tcPr>
          <w:p w14:paraId="7A143091" w14:textId="478F3B41" w:rsidR="00682333" w:rsidRPr="0024621F" w:rsidRDefault="0052621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8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.2 Las paredes y techos se pintan regularmente, y el color de las mismas es claro </w:t>
            </w:r>
            <w:r w:rsidR="00850622" w:rsidRPr="0024621F">
              <w:rPr>
                <w:rFonts w:asciiTheme="minorHAnsi" w:hAnsiTheme="minorHAnsi" w:cs="Garamond"/>
                <w:sz w:val="22"/>
                <w:szCs w:val="22"/>
              </w:rPr>
              <w:t>y mate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7398270E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2F1F3202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5ACE3C2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7D93DF47" w14:textId="77777777" w:rsidTr="00526213">
        <w:tc>
          <w:tcPr>
            <w:tcW w:w="9990" w:type="dxa"/>
            <w:gridSpan w:val="11"/>
            <w:shd w:val="pct20" w:color="auto" w:fill="FFFFFF"/>
          </w:tcPr>
          <w:p w14:paraId="39AB5976" w14:textId="29FEBB71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9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PASILLOS</w:t>
            </w:r>
          </w:p>
        </w:tc>
      </w:tr>
      <w:tr w:rsidR="00682333" w:rsidRPr="0024621F" w14:paraId="4FC6EECF" w14:textId="77777777" w:rsidTr="00526213">
        <w:tc>
          <w:tcPr>
            <w:tcW w:w="6021" w:type="dxa"/>
            <w:tcBorders>
              <w:bottom w:val="nil"/>
            </w:tcBorders>
          </w:tcPr>
          <w:p w14:paraId="2CE997B6" w14:textId="0EDD5A89" w:rsidR="00682333" w:rsidRPr="00BB1EE9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9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 w:cs="Garamond"/>
                <w:sz w:val="22"/>
                <w:szCs w:val="22"/>
              </w:rPr>
              <w:t>Se puede pasar p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>o</w:t>
            </w:r>
            <w:r>
              <w:rPr>
                <w:rFonts w:asciiTheme="minorHAnsi" w:hAnsiTheme="minorHAnsi" w:cs="Garamond"/>
                <w:sz w:val="22"/>
                <w:szCs w:val="22"/>
              </w:rPr>
              <w:t>r los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pasillos </w:t>
            </w:r>
            <w:r>
              <w:rPr>
                <w:rFonts w:asciiTheme="minorHAnsi" w:hAnsiTheme="minorHAnsi" w:cs="Garamond"/>
                <w:sz w:val="22"/>
                <w:szCs w:val="22"/>
              </w:rPr>
              <w:t>cómodamente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186DF0C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4CBA6C43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26D8371C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425197" w:rsidRPr="0024621F" w14:paraId="44D006B8" w14:textId="77777777" w:rsidTr="00526213">
        <w:tc>
          <w:tcPr>
            <w:tcW w:w="6021" w:type="dxa"/>
            <w:tcBorders>
              <w:bottom w:val="nil"/>
            </w:tcBorders>
          </w:tcPr>
          <w:p w14:paraId="1D5F23A0" w14:textId="1B0B7BA0" w:rsidR="00425197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9.2 Puede pasar una silla de ruedas por los pasillos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65E677DB" w14:textId="77777777" w:rsidR="00425197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5590F861" w14:textId="77777777" w:rsidR="00425197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359589B0" w14:textId="77777777" w:rsidR="00425197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10ABAA8C" w14:textId="77777777" w:rsidTr="00526213">
        <w:trPr>
          <w:cantSplit/>
        </w:trPr>
        <w:tc>
          <w:tcPr>
            <w:tcW w:w="9990" w:type="dxa"/>
            <w:gridSpan w:val="11"/>
            <w:shd w:val="clear" w:color="auto" w:fill="CCCCCC"/>
          </w:tcPr>
          <w:p w14:paraId="1DC45989" w14:textId="6EDC32A1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10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SALIDAS DE EMERGENCIA</w:t>
            </w:r>
          </w:p>
        </w:tc>
      </w:tr>
      <w:tr w:rsidR="00425197" w:rsidRPr="0024621F" w14:paraId="18267F7E" w14:textId="77777777" w:rsidTr="00B75CBB">
        <w:tc>
          <w:tcPr>
            <w:tcW w:w="6021" w:type="dxa"/>
          </w:tcPr>
          <w:p w14:paraId="24BA852B" w14:textId="47B7D7ED" w:rsidR="00425197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10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 w:cs="Garamond"/>
                <w:sz w:val="22"/>
                <w:szCs w:val="22"/>
              </w:rPr>
              <w:t>Cuántas salidas de emergencia hay</w:t>
            </w:r>
          </w:p>
        </w:tc>
        <w:tc>
          <w:tcPr>
            <w:tcW w:w="3969" w:type="dxa"/>
            <w:gridSpan w:val="10"/>
          </w:tcPr>
          <w:p w14:paraId="6955B5A6" w14:textId="77777777" w:rsidR="00425197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7ABC4AD4" w14:textId="77777777" w:rsidTr="00526213">
        <w:tc>
          <w:tcPr>
            <w:tcW w:w="6021" w:type="dxa"/>
          </w:tcPr>
          <w:p w14:paraId="17F5C49D" w14:textId="0B31C586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10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.2 </w:t>
            </w:r>
            <w:r>
              <w:rPr>
                <w:rFonts w:asciiTheme="minorHAnsi" w:hAnsiTheme="minorHAnsi" w:cs="Garamond"/>
                <w:sz w:val="22"/>
                <w:szCs w:val="22"/>
              </w:rPr>
              <w:t>Hay señales en estas salidas de emergencia</w:t>
            </w:r>
          </w:p>
        </w:tc>
        <w:tc>
          <w:tcPr>
            <w:tcW w:w="1276" w:type="dxa"/>
            <w:gridSpan w:val="3"/>
          </w:tcPr>
          <w:p w14:paraId="4A848B9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59EBB71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42DB864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3F591C7A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5573322F" w14:textId="574A7CD4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11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PUERTAS</w:t>
            </w:r>
          </w:p>
        </w:tc>
      </w:tr>
      <w:tr w:rsidR="00682333" w:rsidRPr="0024621F" w14:paraId="271EC993" w14:textId="77777777" w:rsidTr="00425197">
        <w:trPr>
          <w:trHeight w:val="589"/>
        </w:trPr>
        <w:tc>
          <w:tcPr>
            <w:tcW w:w="6021" w:type="dxa"/>
          </w:tcPr>
          <w:p w14:paraId="58A64145" w14:textId="6D208CBA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11.1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espacio libre de las puertas es de un ancho mínimo de 0.90m </w:t>
            </w:r>
          </w:p>
        </w:tc>
        <w:tc>
          <w:tcPr>
            <w:tcW w:w="1276" w:type="dxa"/>
            <w:gridSpan w:val="3"/>
          </w:tcPr>
          <w:p w14:paraId="7D22E2C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3E640AD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1F01E79A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425197" w:rsidRPr="0024621F" w14:paraId="7C84AADA" w14:textId="77777777" w:rsidTr="00A07597">
        <w:trPr>
          <w:trHeight w:val="413"/>
        </w:trPr>
        <w:tc>
          <w:tcPr>
            <w:tcW w:w="6021" w:type="dxa"/>
          </w:tcPr>
          <w:p w14:paraId="319C66C6" w14:textId="6B6EA749" w:rsidR="00425197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11.2 Las puertas internas abren hacia afuera o hacia adentro</w:t>
            </w:r>
          </w:p>
        </w:tc>
        <w:tc>
          <w:tcPr>
            <w:tcW w:w="3969" w:type="dxa"/>
            <w:gridSpan w:val="10"/>
          </w:tcPr>
          <w:p w14:paraId="5290150E" w14:textId="77777777" w:rsidR="00425197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0C3A2FE4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6327E2F1" w14:textId="46622D55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12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ESCALERAS, RAMPAS</w:t>
            </w: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,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PASARELAS</w:t>
            </w: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Y ASCENSORES</w:t>
            </w:r>
          </w:p>
        </w:tc>
      </w:tr>
      <w:tr w:rsidR="00682333" w:rsidRPr="0024621F" w14:paraId="246FDD82" w14:textId="77777777" w:rsidTr="00526213">
        <w:tc>
          <w:tcPr>
            <w:tcW w:w="6021" w:type="dxa"/>
          </w:tcPr>
          <w:p w14:paraId="2F4BE65E" w14:textId="410ECDE3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12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 w:cs="Garamond"/>
                <w:sz w:val="22"/>
                <w:szCs w:val="22"/>
              </w:rPr>
              <w:t>Si el edificio tiene más de un piso, cuenta con ascensor para personas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</w:tcPr>
          <w:p w14:paraId="0DD161E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34A5351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40F2248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425197" w:rsidRPr="0024621F" w14:paraId="0F3F443F" w14:textId="77777777" w:rsidTr="00526213">
        <w:tc>
          <w:tcPr>
            <w:tcW w:w="6021" w:type="dxa"/>
          </w:tcPr>
          <w:p w14:paraId="729179DF" w14:textId="6FFD4997" w:rsidR="00425197" w:rsidRPr="0024621F" w:rsidRDefault="00425197" w:rsidP="0042519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lastRenderedPageBreak/>
              <w:t>12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Si el edificio tiene más de un piso, cuenta con ascensor de carga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</w:tcPr>
          <w:p w14:paraId="51FD6250" w14:textId="77777777" w:rsidR="00425197" w:rsidRPr="0024621F" w:rsidRDefault="00425197" w:rsidP="0042519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00B16C1C" w14:textId="77777777" w:rsidR="00425197" w:rsidRPr="0024621F" w:rsidRDefault="00425197" w:rsidP="0042519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318D27DE" w14:textId="77777777" w:rsidR="00425197" w:rsidRPr="0024621F" w:rsidRDefault="00425197" w:rsidP="0042519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525BA174" w14:textId="77777777" w:rsidTr="00526213">
        <w:tc>
          <w:tcPr>
            <w:tcW w:w="6021" w:type="dxa"/>
          </w:tcPr>
          <w:p w14:paraId="0929E6A4" w14:textId="47F94668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12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>.3 Las huellas de la escalera (espacio para colocar el pie) tiene un mínimo de 30 centímetros y las contrahuellas (altura del escalón) tiene un máximo de 14 centímetros.</w:t>
            </w:r>
          </w:p>
        </w:tc>
        <w:tc>
          <w:tcPr>
            <w:tcW w:w="1276" w:type="dxa"/>
            <w:gridSpan w:val="3"/>
          </w:tcPr>
          <w:p w14:paraId="2781D0D2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3A34E311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19F7CC0C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5A05FC41" w14:textId="77777777" w:rsidTr="00526213">
        <w:tc>
          <w:tcPr>
            <w:tcW w:w="6021" w:type="dxa"/>
          </w:tcPr>
          <w:p w14:paraId="204DC8B8" w14:textId="220EFD34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12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.4 </w:t>
            </w:r>
            <w:r>
              <w:rPr>
                <w:rFonts w:asciiTheme="minorHAnsi" w:hAnsiTheme="minorHAnsi" w:cs="Garamond"/>
                <w:sz w:val="22"/>
                <w:szCs w:val="22"/>
              </w:rPr>
              <w:t>Qu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é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altura aproximada tienen los pasamanos de la escalera</w:t>
            </w:r>
          </w:p>
        </w:tc>
        <w:tc>
          <w:tcPr>
            <w:tcW w:w="1276" w:type="dxa"/>
            <w:gridSpan w:val="3"/>
          </w:tcPr>
          <w:p w14:paraId="6319EBB2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7473F5FC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1FB0BB16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7698DB21" w14:textId="77777777" w:rsidTr="00526213">
        <w:tc>
          <w:tcPr>
            <w:tcW w:w="6021" w:type="dxa"/>
          </w:tcPr>
          <w:p w14:paraId="436AEE62" w14:textId="4A4CED34" w:rsidR="00682333" w:rsidRPr="0024621F" w:rsidRDefault="00425197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12.5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En caso de existir desniveles </w:t>
            </w:r>
            <w:r w:rsidR="003D6968">
              <w:rPr>
                <w:rFonts w:asciiTheme="minorHAnsi" w:hAnsiTheme="minorHAnsi" w:cs="Garamond"/>
                <w:sz w:val="22"/>
                <w:szCs w:val="22"/>
              </w:rPr>
              <w:t>hay rampas</w:t>
            </w:r>
          </w:p>
        </w:tc>
        <w:tc>
          <w:tcPr>
            <w:tcW w:w="1276" w:type="dxa"/>
            <w:gridSpan w:val="3"/>
          </w:tcPr>
          <w:p w14:paraId="78480F19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7F7828B1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3FBDFCD2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7477C64E" w14:textId="77777777" w:rsidTr="00526213">
        <w:tc>
          <w:tcPr>
            <w:tcW w:w="9990" w:type="dxa"/>
            <w:gridSpan w:val="11"/>
            <w:tcBorders>
              <w:bottom w:val="nil"/>
            </w:tcBorders>
            <w:shd w:val="clear" w:color="auto" w:fill="CCCCCC"/>
          </w:tcPr>
          <w:p w14:paraId="611B6ED5" w14:textId="3D0EE3FF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13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ESCALERAS DE EMERGENCIA</w:t>
            </w:r>
            <w:r w:rsidR="0068233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(Si </w:t>
            </w:r>
            <w:r w:rsidR="00A17157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el inmueble tiene 4 o más pisos, más de 8 metros de alto o el Ministerio de Salud ha solicitado que hayan</w:t>
            </w:r>
            <w:r w:rsidR="0068233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)</w:t>
            </w:r>
          </w:p>
        </w:tc>
      </w:tr>
      <w:tr w:rsidR="00682333" w:rsidRPr="0024621F" w14:paraId="7778B67B" w14:textId="77777777" w:rsidTr="00526213">
        <w:tc>
          <w:tcPr>
            <w:tcW w:w="6021" w:type="dxa"/>
            <w:tcBorders>
              <w:bottom w:val="single" w:sz="4" w:space="0" w:color="auto"/>
            </w:tcBorders>
          </w:tcPr>
          <w:p w14:paraId="31FF91E0" w14:textId="13498300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13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Tiene 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el </w:t>
            </w:r>
            <w:proofErr w:type="gramStart"/>
            <w:r>
              <w:rPr>
                <w:rFonts w:asciiTheme="minorHAnsi" w:hAnsiTheme="minorHAnsi" w:cs="Garamond"/>
                <w:sz w:val="22"/>
                <w:szCs w:val="22"/>
              </w:rPr>
              <w:t>inmueble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 escaleras</w:t>
            </w:r>
            <w:proofErr w:type="gramEnd"/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emergencia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48C1BD0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7E13C171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6F105C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3D6968" w:rsidRPr="0024621F" w14:paraId="00AA442A" w14:textId="77777777" w:rsidTr="000D5BC1">
        <w:tc>
          <w:tcPr>
            <w:tcW w:w="6021" w:type="dxa"/>
            <w:tcBorders>
              <w:bottom w:val="nil"/>
            </w:tcBorders>
          </w:tcPr>
          <w:p w14:paraId="4154E691" w14:textId="6F40AAB9" w:rsidR="003D6968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13.2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Cuántas escaleras de emergencia existen</w:t>
            </w:r>
          </w:p>
        </w:tc>
        <w:tc>
          <w:tcPr>
            <w:tcW w:w="3969" w:type="dxa"/>
            <w:gridSpan w:val="10"/>
            <w:tcBorders>
              <w:bottom w:val="nil"/>
            </w:tcBorders>
          </w:tcPr>
          <w:p w14:paraId="2C6A2F6D" w14:textId="77777777" w:rsidR="003D6968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3C4FA7B1" w14:textId="77777777" w:rsidTr="00526213">
        <w:tc>
          <w:tcPr>
            <w:tcW w:w="6021" w:type="dxa"/>
            <w:tcBorders>
              <w:bottom w:val="nil"/>
            </w:tcBorders>
          </w:tcPr>
          <w:p w14:paraId="1F05B163" w14:textId="0980C6B1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13.3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Las escaleras cuentan con señales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3872EA4C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2B9347F4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4C3C31CF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3BA8889C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3EF44284" w14:textId="6840649B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14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TRAMPAS, ABERTURAS Y ZANJAS</w:t>
            </w:r>
          </w:p>
        </w:tc>
      </w:tr>
      <w:tr w:rsidR="00682333" w:rsidRPr="0024621F" w14:paraId="73945BE3" w14:textId="77777777" w:rsidTr="00526213">
        <w:tc>
          <w:tcPr>
            <w:tcW w:w="6021" w:type="dxa"/>
            <w:tcBorders>
              <w:bottom w:val="nil"/>
            </w:tcBorders>
          </w:tcPr>
          <w:p w14:paraId="4B8DAD86" w14:textId="5D4CD633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14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Las trampas, zanjas y aberturas que existen en el </w:t>
            </w:r>
            <w:proofErr w:type="gramStart"/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>suelo  están</w:t>
            </w:r>
            <w:proofErr w:type="gramEnd"/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cerrados o tapados. 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1546DA41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5A2FAAA8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71B2CDF6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1FB16D90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1D9607AE" w14:textId="10E9A4E5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15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LIMPIEZA </w:t>
            </w: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EN EL</w:t>
            </w:r>
            <w:r w:rsidR="00682333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CENTRO DE TRABAJO</w:t>
            </w:r>
          </w:p>
        </w:tc>
      </w:tr>
      <w:tr w:rsidR="00682333" w:rsidRPr="0024621F" w14:paraId="16E6243D" w14:textId="77777777" w:rsidTr="00526213">
        <w:tc>
          <w:tcPr>
            <w:tcW w:w="6021" w:type="dxa"/>
          </w:tcPr>
          <w:p w14:paraId="719BB6DB" w14:textId="366FD453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15.1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="0036512C">
              <w:rPr>
                <w:rFonts w:asciiTheme="minorHAnsi" w:hAnsiTheme="minorHAnsi" w:cs="Garamond"/>
                <w:sz w:val="22"/>
                <w:szCs w:val="22"/>
              </w:rPr>
              <w:t>Se reciclan los materiales de desecho</w:t>
            </w:r>
          </w:p>
        </w:tc>
        <w:tc>
          <w:tcPr>
            <w:tcW w:w="1276" w:type="dxa"/>
            <w:gridSpan w:val="3"/>
          </w:tcPr>
          <w:p w14:paraId="7DC2EF1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3A5AFED3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4FEECAC7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2DADFBC1" w14:textId="77777777" w:rsidTr="00526213">
        <w:tc>
          <w:tcPr>
            <w:tcW w:w="6021" w:type="dxa"/>
            <w:tcBorders>
              <w:bottom w:val="single" w:sz="4" w:space="0" w:color="auto"/>
            </w:tcBorders>
          </w:tcPr>
          <w:p w14:paraId="1608F9E0" w14:textId="4E1BAE80" w:rsidR="00682333" w:rsidRPr="0024621F" w:rsidRDefault="003D6968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15.2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="0036512C">
              <w:rPr>
                <w:rFonts w:asciiTheme="minorHAnsi" w:hAnsiTheme="minorHAnsi" w:cs="Garamond"/>
                <w:sz w:val="22"/>
                <w:szCs w:val="22"/>
              </w:rPr>
              <w:t>Existen contenedores especiales para cada tipo de material a reciclar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7166C550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0EAC7E15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A6DB463" w14:textId="77777777"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7808D169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2E185F32" w14:textId="543A4F1F" w:rsidR="00750C4D" w:rsidRPr="0024621F" w:rsidRDefault="003D69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16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ALMACENAMIENTO DE MATERIALES</w:t>
            </w:r>
          </w:p>
        </w:tc>
      </w:tr>
      <w:tr w:rsidR="00682333" w:rsidRPr="0024621F" w14:paraId="6D889D4F" w14:textId="77777777" w:rsidTr="00526213">
        <w:tc>
          <w:tcPr>
            <w:tcW w:w="6021" w:type="dxa"/>
          </w:tcPr>
          <w:p w14:paraId="05569798" w14:textId="7E0E57D3" w:rsidR="00682333" w:rsidRPr="0024621F" w:rsidRDefault="003D6968" w:rsidP="0087421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 </w:t>
            </w:r>
            <w:r>
              <w:rPr>
                <w:rFonts w:asciiTheme="minorHAnsi" w:hAnsiTheme="minorHAnsi" w:cs="Garamond"/>
                <w:sz w:val="22"/>
                <w:szCs w:val="22"/>
              </w:rPr>
              <w:t>Hay</w:t>
            </w:r>
            <w:proofErr w:type="gramEnd"/>
            <w:r>
              <w:rPr>
                <w:rFonts w:asciiTheme="minorHAnsi" w:hAnsiTheme="minorHAnsi" w:cs="Garamond"/>
                <w:sz w:val="22"/>
                <w:szCs w:val="22"/>
              </w:rPr>
              <w:t xml:space="preserve"> espacio destinado a bodegas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</w:tcPr>
          <w:p w14:paraId="66024BCD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0122F069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346DA611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152FF781" w14:textId="77777777" w:rsidTr="00526213">
        <w:tc>
          <w:tcPr>
            <w:tcW w:w="6021" w:type="dxa"/>
          </w:tcPr>
          <w:p w14:paraId="2D07E1D0" w14:textId="074C445A" w:rsidR="00682333" w:rsidRPr="0024621F" w:rsidRDefault="003D6968" w:rsidP="0087421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.2 </w:t>
            </w:r>
            <w:r>
              <w:rPr>
                <w:rFonts w:asciiTheme="minorHAnsi" w:hAnsiTheme="minorHAnsi" w:cs="Garamond"/>
                <w:sz w:val="22"/>
                <w:szCs w:val="22"/>
              </w:rPr>
              <w:t>En estos espacios hay detectores de humo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</w:tcPr>
          <w:p w14:paraId="226EBF68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0DB1C044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7729AF1E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2691DB12" w14:textId="77777777" w:rsidTr="00526213">
        <w:tc>
          <w:tcPr>
            <w:tcW w:w="6021" w:type="dxa"/>
            <w:tcBorders>
              <w:bottom w:val="nil"/>
            </w:tcBorders>
          </w:tcPr>
          <w:p w14:paraId="6C36CF07" w14:textId="13E6D497" w:rsidR="00682333" w:rsidRPr="0024621F" w:rsidRDefault="003D6968" w:rsidP="00BC75B1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16.3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Estos espacios están ventilados ya sea natural o artificialmente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.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0DB11E1B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5EDCAE46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5316A3AC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78976108" w14:textId="77777777" w:rsidTr="00526213">
        <w:tc>
          <w:tcPr>
            <w:tcW w:w="6021" w:type="dxa"/>
            <w:tcBorders>
              <w:bottom w:val="single" w:sz="4" w:space="0" w:color="auto"/>
            </w:tcBorders>
          </w:tcPr>
          <w:p w14:paraId="176E7030" w14:textId="6C302629" w:rsidR="00682333" w:rsidRPr="0024621F" w:rsidRDefault="003D69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.4 </w:t>
            </w:r>
            <w:r>
              <w:rPr>
                <w:rFonts w:asciiTheme="minorHAnsi" w:hAnsiTheme="minorHAnsi" w:cs="Garamond"/>
                <w:sz w:val="22"/>
                <w:szCs w:val="22"/>
              </w:rPr>
              <w:t>Estos espacios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son resistentes al fuego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y las 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líneas eléctricas son </w:t>
            </w:r>
            <w:r w:rsidR="008020D1" w:rsidRPr="0024621F">
              <w:rPr>
                <w:rFonts w:asciiTheme="minorHAnsi" w:hAnsiTheme="minorHAnsi" w:cs="Garamond"/>
                <w:sz w:val="22"/>
                <w:szCs w:val="22"/>
              </w:rPr>
              <w:t>a prueba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explosión según el código eléctrico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(De ser necesario consultar con el arrendador)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02D2912C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6317ED25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7F18C12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174DC0E3" w14:textId="77777777" w:rsidTr="00526213">
        <w:trPr>
          <w:cantSplit/>
          <w:trHeight w:val="344"/>
        </w:trPr>
        <w:tc>
          <w:tcPr>
            <w:tcW w:w="9990" w:type="dxa"/>
            <w:gridSpan w:val="11"/>
            <w:tcBorders>
              <w:top w:val="single" w:sz="4" w:space="0" w:color="auto"/>
            </w:tcBorders>
            <w:shd w:val="pct20" w:color="auto" w:fill="FFFFFF"/>
          </w:tcPr>
          <w:p w14:paraId="036A1254" w14:textId="19D38385" w:rsidR="00750C4D" w:rsidRPr="0024621F" w:rsidRDefault="003D6968" w:rsidP="002D7AB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17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MAQUINARIA, EQUIPO Y HERRAMIENTAS</w:t>
            </w:r>
          </w:p>
        </w:tc>
      </w:tr>
      <w:tr w:rsidR="00682333" w:rsidRPr="0024621F" w14:paraId="0EDF1A04" w14:textId="77777777" w:rsidTr="00526213">
        <w:tc>
          <w:tcPr>
            <w:tcW w:w="6021" w:type="dxa"/>
          </w:tcPr>
          <w:p w14:paraId="1CED89ED" w14:textId="0C563305" w:rsidR="00682333" w:rsidRPr="0024621F" w:rsidRDefault="003D69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17.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1 Todo </w:t>
            </w:r>
            <w:r w:rsidR="004E11B8" w:rsidRPr="0024621F">
              <w:rPr>
                <w:rFonts w:asciiTheme="minorHAnsi" w:hAnsiTheme="minorHAnsi" w:cs="Garamond"/>
                <w:sz w:val="22"/>
                <w:szCs w:val="22"/>
              </w:rPr>
              <w:t>motor de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la </w:t>
            </w:r>
            <w:r w:rsidR="004E11B8" w:rsidRPr="0024621F">
              <w:rPr>
                <w:rFonts w:asciiTheme="minorHAnsi" w:hAnsiTheme="minorHAnsi" w:cs="Garamond"/>
                <w:sz w:val="22"/>
                <w:szCs w:val="22"/>
              </w:rPr>
              <w:t>maquinaria está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protegido y el arranque y parada de los mismos ofrece seguridad a los trabajadores.   </w:t>
            </w:r>
          </w:p>
        </w:tc>
        <w:tc>
          <w:tcPr>
            <w:tcW w:w="1276" w:type="dxa"/>
            <w:gridSpan w:val="3"/>
          </w:tcPr>
          <w:p w14:paraId="5FD10B2F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71A6EBDA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2BB30BF9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469E257A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2FFE3759" w14:textId="1DD9196C" w:rsidR="00750C4D" w:rsidRPr="0024621F" w:rsidRDefault="003D6968" w:rsidP="003D69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18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EXTINTORES DE INCENDIO</w:t>
            </w:r>
          </w:p>
        </w:tc>
      </w:tr>
      <w:tr w:rsidR="00682333" w:rsidRPr="0024621F" w14:paraId="6B0A5FEC" w14:textId="77777777" w:rsidTr="00526213">
        <w:tc>
          <w:tcPr>
            <w:tcW w:w="6021" w:type="dxa"/>
          </w:tcPr>
          <w:p w14:paraId="3C10927C" w14:textId="5E3A25BF" w:rsidR="00682333" w:rsidRPr="0024621F" w:rsidRDefault="003D69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18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Se dispone de alarma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de incendios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y de rociadores automáticos de extinción de incendios </w:t>
            </w:r>
          </w:p>
        </w:tc>
        <w:tc>
          <w:tcPr>
            <w:tcW w:w="1276" w:type="dxa"/>
            <w:gridSpan w:val="3"/>
          </w:tcPr>
          <w:p w14:paraId="62D07EBA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739AA40C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0E945194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385E3ABB" w14:textId="77777777" w:rsidTr="00526213">
        <w:tc>
          <w:tcPr>
            <w:tcW w:w="6021" w:type="dxa"/>
          </w:tcPr>
          <w:p w14:paraId="080ED3AE" w14:textId="75190683" w:rsidR="00682333" w:rsidRPr="0024621F" w:rsidRDefault="003D69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18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.2.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Dispone el centro de trabajo de agua a presión y un número suficiente de tomas o bocas con sus respectivas mangueras de pistón.</w:t>
            </w:r>
          </w:p>
        </w:tc>
        <w:tc>
          <w:tcPr>
            <w:tcW w:w="1276" w:type="dxa"/>
            <w:gridSpan w:val="3"/>
          </w:tcPr>
          <w:p w14:paraId="3BDB5FE7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69FAE267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58CC802E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14:paraId="4C0D209E" w14:textId="77777777" w:rsidTr="00526213">
        <w:tc>
          <w:tcPr>
            <w:tcW w:w="6021" w:type="dxa"/>
            <w:tcBorders>
              <w:bottom w:val="single" w:sz="4" w:space="0" w:color="auto"/>
            </w:tcBorders>
          </w:tcPr>
          <w:p w14:paraId="5DD16A8B" w14:textId="0E34E64A" w:rsidR="00682333" w:rsidRPr="0024621F" w:rsidRDefault="003D6968" w:rsidP="001561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18.3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Los extintores son recargados anualmente y se les da mantenimiento</w:t>
            </w:r>
            <w:r w:rsidR="00682333"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(Responder sólo en caso de una prórroga al contrato)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45F14F21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55758FC3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A18FF76" w14:textId="77777777"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444D2035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4B242285" w14:textId="40BFDC02" w:rsidR="00750C4D" w:rsidRPr="0024621F" w:rsidRDefault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19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RUIDO</w:t>
            </w:r>
          </w:p>
        </w:tc>
      </w:tr>
      <w:tr w:rsidR="008020D1" w:rsidRPr="0024621F" w14:paraId="42ACE836" w14:textId="77777777" w:rsidTr="001627B6">
        <w:tc>
          <w:tcPr>
            <w:tcW w:w="6021" w:type="dxa"/>
          </w:tcPr>
          <w:p w14:paraId="5DD96D90" w14:textId="61867381" w:rsidR="008020D1" w:rsidRPr="0024621F" w:rsidRDefault="008020D1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19.1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Según el sonido ambiental de la zona donde se encuentra ubicado el inmueble como se podría calificar (Ruidoso, Tranquilo, Intermedio) </w:t>
            </w:r>
          </w:p>
        </w:tc>
        <w:tc>
          <w:tcPr>
            <w:tcW w:w="3969" w:type="dxa"/>
            <w:gridSpan w:val="10"/>
          </w:tcPr>
          <w:p w14:paraId="58B569E9" w14:textId="77777777" w:rsidR="008020D1" w:rsidRPr="0024621F" w:rsidRDefault="008020D1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4C221CE2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1D75D2BB" w14:textId="2FC0834D" w:rsidR="00750C4D" w:rsidRPr="0024621F" w:rsidRDefault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20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ILUMINACIÓN</w:t>
            </w:r>
          </w:p>
        </w:tc>
      </w:tr>
      <w:tr w:rsidR="00604E93" w:rsidRPr="0024621F" w14:paraId="75891567" w14:textId="77777777" w:rsidTr="00526213">
        <w:tc>
          <w:tcPr>
            <w:tcW w:w="6021" w:type="dxa"/>
          </w:tcPr>
          <w:p w14:paraId="53BAF8D8" w14:textId="79C82978" w:rsidR="00604E93" w:rsidRPr="0024621F" w:rsidRDefault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20</w:t>
            </w:r>
            <w:r w:rsidR="00604E93" w:rsidRPr="0024621F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 w:cs="Garamond"/>
                <w:sz w:val="22"/>
                <w:szCs w:val="22"/>
              </w:rPr>
              <w:t>La iluminación natural o artificial en los espacios de trabajo es suficiente para poder trabajar cómodamente</w:t>
            </w:r>
            <w:r w:rsidR="00604E93" w:rsidRPr="0024621F">
              <w:rPr>
                <w:rFonts w:asciiTheme="minorHAnsi" w:hAnsiTheme="minorHAnsi" w:cs="Garamond"/>
                <w:sz w:val="22"/>
                <w:szCs w:val="22"/>
              </w:rPr>
              <w:t xml:space="preserve">  </w:t>
            </w:r>
          </w:p>
        </w:tc>
        <w:tc>
          <w:tcPr>
            <w:tcW w:w="1209" w:type="dxa"/>
            <w:gridSpan w:val="2"/>
          </w:tcPr>
          <w:p w14:paraId="46E96224" w14:textId="77777777"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0266D998" w14:textId="77777777"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3EB65FE1" w14:textId="77777777"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783FD846" w14:textId="77777777" w:rsidTr="00526213">
        <w:tc>
          <w:tcPr>
            <w:tcW w:w="6021" w:type="dxa"/>
          </w:tcPr>
          <w:p w14:paraId="2706F905" w14:textId="4722B69A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20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La iluminación natural o artificial en los pasillos, salas de espera u otros sitios que no son estaciones de trabajo u oficinas es suficiente para poder transitar o permanecer ahí cómodamente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 </w:t>
            </w:r>
          </w:p>
        </w:tc>
        <w:tc>
          <w:tcPr>
            <w:tcW w:w="1209" w:type="dxa"/>
            <w:gridSpan w:val="2"/>
          </w:tcPr>
          <w:p w14:paraId="518BFE2C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02A2B129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367316D6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5D8B273E" w14:textId="77777777" w:rsidTr="00526213">
        <w:tc>
          <w:tcPr>
            <w:tcW w:w="6021" w:type="dxa"/>
            <w:tcBorders>
              <w:bottom w:val="nil"/>
            </w:tcBorders>
          </w:tcPr>
          <w:p w14:paraId="4458DFAE" w14:textId="768469E9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20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La iluminación natural o artificial en las escaleras es suficiente para bajar con seguridad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 </w:t>
            </w:r>
          </w:p>
        </w:tc>
        <w:tc>
          <w:tcPr>
            <w:tcW w:w="1209" w:type="dxa"/>
            <w:gridSpan w:val="2"/>
            <w:tcBorders>
              <w:bottom w:val="nil"/>
            </w:tcBorders>
          </w:tcPr>
          <w:p w14:paraId="2089DF91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645290D8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  <w:tcBorders>
              <w:bottom w:val="nil"/>
            </w:tcBorders>
          </w:tcPr>
          <w:p w14:paraId="4E8BA022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564DCCA3" w14:textId="77777777" w:rsidTr="00E30FC7">
        <w:tc>
          <w:tcPr>
            <w:tcW w:w="6021" w:type="dxa"/>
            <w:tcBorders>
              <w:bottom w:val="nil"/>
            </w:tcBorders>
          </w:tcPr>
          <w:p w14:paraId="75D2FAFD" w14:textId="1DFA4396" w:rsidR="00503F68" w:rsidRPr="0024621F" w:rsidRDefault="00503F68" w:rsidP="00E30F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20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Hay luces de emergencia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 </w:t>
            </w:r>
          </w:p>
        </w:tc>
        <w:tc>
          <w:tcPr>
            <w:tcW w:w="1209" w:type="dxa"/>
            <w:gridSpan w:val="2"/>
            <w:tcBorders>
              <w:bottom w:val="nil"/>
            </w:tcBorders>
          </w:tcPr>
          <w:p w14:paraId="39F3AB54" w14:textId="77777777" w:rsidR="00503F68" w:rsidRPr="0024621F" w:rsidRDefault="00503F68" w:rsidP="00E30F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54009340" w14:textId="77777777" w:rsidR="00503F68" w:rsidRPr="0024621F" w:rsidRDefault="00503F68" w:rsidP="00E30F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  <w:tcBorders>
              <w:bottom w:val="nil"/>
            </w:tcBorders>
          </w:tcPr>
          <w:p w14:paraId="351DE102" w14:textId="77777777" w:rsidR="00503F68" w:rsidRPr="0024621F" w:rsidRDefault="00503F68" w:rsidP="00E30F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14:paraId="074D3DA0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3E6D6F22" w14:textId="5F2CB769" w:rsidR="00750C4D" w:rsidRPr="0024621F" w:rsidRDefault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21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</w:t>
            </w: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AMBIENTES CALUROSOS </w:t>
            </w: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Y 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VENTILACIÓN</w:t>
            </w:r>
          </w:p>
        </w:tc>
      </w:tr>
      <w:tr w:rsidR="00503F68" w:rsidRPr="0024621F" w14:paraId="2FEF6E46" w14:textId="77777777" w:rsidTr="00A55FA8">
        <w:tc>
          <w:tcPr>
            <w:tcW w:w="6021" w:type="dxa"/>
          </w:tcPr>
          <w:p w14:paraId="78145F54" w14:textId="1EFC4608" w:rsidR="00503F68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En la </w:t>
            </w:r>
            <w:r w:rsidR="008020D1">
              <w:rPr>
                <w:rFonts w:asciiTheme="minorHAnsi" w:hAnsiTheme="minorHAnsi" w:cs="Garamond"/>
                <w:sz w:val="22"/>
                <w:szCs w:val="22"/>
              </w:rPr>
              <w:t>zona donde se ubica el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inmueble el clima es frío, caliente, agradable</w:t>
            </w:r>
          </w:p>
        </w:tc>
        <w:tc>
          <w:tcPr>
            <w:tcW w:w="3969" w:type="dxa"/>
            <w:gridSpan w:val="10"/>
          </w:tcPr>
          <w:p w14:paraId="38304C64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46AA99D1" w14:textId="77777777" w:rsidTr="00526213">
        <w:tc>
          <w:tcPr>
            <w:tcW w:w="6021" w:type="dxa"/>
          </w:tcPr>
          <w:p w14:paraId="3941E789" w14:textId="46F18ED6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bookmarkStart w:id="0" w:name="_Hlk61416848"/>
            <w:r>
              <w:rPr>
                <w:rFonts w:asciiTheme="minorHAnsi" w:hAnsiTheme="minorHAnsi" w:cs="Garamond"/>
                <w:sz w:val="22"/>
                <w:szCs w:val="22"/>
              </w:rPr>
              <w:t>21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.1 En locales cerrados, el aire se renueva mediante ventilación natural o artificial</w:t>
            </w:r>
          </w:p>
        </w:tc>
        <w:tc>
          <w:tcPr>
            <w:tcW w:w="1209" w:type="dxa"/>
            <w:gridSpan w:val="2"/>
          </w:tcPr>
          <w:p w14:paraId="305C4664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5F053914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666B8A6E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bookmarkEnd w:id="0"/>
      <w:tr w:rsidR="00503F68" w:rsidRPr="0024621F" w14:paraId="1A30EF50" w14:textId="77777777" w:rsidTr="00526213">
        <w:tc>
          <w:tcPr>
            <w:tcW w:w="6021" w:type="dxa"/>
            <w:tcBorders>
              <w:bottom w:val="single" w:sz="4" w:space="0" w:color="auto"/>
            </w:tcBorders>
          </w:tcPr>
          <w:p w14:paraId="1866F6AA" w14:textId="71F99896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.1 En ambientes de </w:t>
            </w:r>
            <w:r>
              <w:rPr>
                <w:rFonts w:asciiTheme="minorHAnsi" w:hAnsiTheme="minorHAnsi" w:cs="Garamond"/>
                <w:sz w:val="22"/>
                <w:szCs w:val="22"/>
              </w:rPr>
              <w:t>mucho calor o frío</w:t>
            </w:r>
            <w:r w:rsidR="00C564F7">
              <w:rPr>
                <w:rFonts w:asciiTheme="minorHAnsi" w:hAnsiTheme="minorHAnsi" w:cs="Garamond"/>
                <w:sz w:val="22"/>
                <w:szCs w:val="22"/>
              </w:rPr>
              <w:t>, se cuenta en el inmueble con aclimatación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</w:tcPr>
          <w:p w14:paraId="41118996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58D81150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  <w:tcBorders>
              <w:bottom w:val="single" w:sz="4" w:space="0" w:color="auto"/>
            </w:tcBorders>
          </w:tcPr>
          <w:p w14:paraId="741D1163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4EA473F8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79550B6E" w14:textId="79AF0B9C" w:rsidR="00503F68" w:rsidRPr="0024621F" w:rsidRDefault="00C564F7" w:rsidP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22</w:t>
            </w:r>
            <w:r w:rsidR="00503F68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SERVICIOS DE BIENESTAR</w:t>
            </w:r>
          </w:p>
        </w:tc>
      </w:tr>
      <w:tr w:rsidR="00503F68" w:rsidRPr="0024621F" w14:paraId="5FD86D37" w14:textId="77777777" w:rsidTr="00526213">
        <w:trPr>
          <w:cantSplit/>
        </w:trPr>
        <w:tc>
          <w:tcPr>
            <w:tcW w:w="9990" w:type="dxa"/>
            <w:gridSpan w:val="11"/>
            <w:shd w:val="pct20" w:color="auto" w:fill="FFFFFF"/>
          </w:tcPr>
          <w:p w14:paraId="1601D86C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Comedores</w:t>
            </w:r>
          </w:p>
        </w:tc>
      </w:tr>
      <w:tr w:rsidR="00503F68" w:rsidRPr="0024621F" w14:paraId="33A70542" w14:textId="77777777" w:rsidTr="00526213">
        <w:trPr>
          <w:cantSplit/>
        </w:trPr>
        <w:tc>
          <w:tcPr>
            <w:tcW w:w="6163" w:type="dxa"/>
            <w:gridSpan w:val="2"/>
            <w:shd w:val="clear" w:color="auto" w:fill="FFFFFF" w:themeFill="background1"/>
          </w:tcPr>
          <w:p w14:paraId="0CE2C9D9" w14:textId="0FA56AEA" w:rsidR="00503F68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22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 w:rsidR="00503F68"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 xml:space="preserve"> Se proporciona </w:t>
            </w:r>
            <w:r w:rsidR="00503F68">
              <w:rPr>
                <w:rFonts w:asciiTheme="minorHAnsi" w:hAnsiTheme="minorHAnsi" w:cs="Garamond"/>
                <w:sz w:val="22"/>
                <w:szCs w:val="22"/>
              </w:rPr>
              <w:t>a las personas trabajadoras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 xml:space="preserve"> un local para comer que debe estar bien iluminado, con ventilación, amueblado en forma conveniente y dotado de medios especiales para guardar alimentos, recalentarlos y lavar utensilios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3664EC3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36E8933D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3656381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03F68" w:rsidRPr="0024621F" w14:paraId="6B19F08B" w14:textId="77777777" w:rsidTr="00526213">
        <w:trPr>
          <w:cantSplit/>
        </w:trPr>
        <w:tc>
          <w:tcPr>
            <w:tcW w:w="9990" w:type="dxa"/>
            <w:gridSpan w:val="11"/>
            <w:shd w:val="clear" w:color="auto" w:fill="C0C0C0"/>
          </w:tcPr>
          <w:p w14:paraId="29819410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Servicios sanitarios</w:t>
            </w:r>
          </w:p>
        </w:tc>
      </w:tr>
      <w:tr w:rsidR="00503F68" w:rsidRPr="0024621F" w14:paraId="6711A5AB" w14:textId="77777777" w:rsidTr="00526213">
        <w:tc>
          <w:tcPr>
            <w:tcW w:w="6021" w:type="dxa"/>
          </w:tcPr>
          <w:p w14:paraId="5D2DF051" w14:textId="733D9441" w:rsidR="00503F68" w:rsidRPr="0024621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22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 w:rsidR="00503F68"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centro de trabajo está provisto de inodoro, letrinas y mingitorios o urinarios separados por sex</w:t>
            </w:r>
            <w:r w:rsidR="00503F68">
              <w:rPr>
                <w:rFonts w:asciiTheme="minorHAnsi" w:hAnsiTheme="minorHAnsi" w:cs="Garamond"/>
                <w:sz w:val="22"/>
                <w:szCs w:val="22"/>
              </w:rPr>
              <w:t>o</w:t>
            </w:r>
            <w:r w:rsidR="00503F68">
              <w:rPr>
                <w:rStyle w:val="Refdenotaalpie"/>
                <w:rFonts w:asciiTheme="minorHAnsi" w:hAnsiTheme="minorHAnsi" w:cs="Garamond"/>
                <w:sz w:val="22"/>
                <w:szCs w:val="22"/>
              </w:rPr>
              <w:footnoteReference w:id="1"/>
            </w:r>
          </w:p>
        </w:tc>
        <w:tc>
          <w:tcPr>
            <w:tcW w:w="1209" w:type="dxa"/>
            <w:gridSpan w:val="2"/>
          </w:tcPr>
          <w:p w14:paraId="46693BF3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4E2DC207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4C795DD6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C564F7" w:rsidRPr="0024621F" w14:paraId="2224049F" w14:textId="77777777" w:rsidTr="00A63983">
        <w:tc>
          <w:tcPr>
            <w:tcW w:w="6021" w:type="dxa"/>
          </w:tcPr>
          <w:p w14:paraId="7F8E5C0E" w14:textId="5C34D83B" w:rsidR="00C564F7" w:rsidRPr="0024621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22.3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Garamond"/>
                <w:sz w:val="22"/>
                <w:szCs w:val="22"/>
              </w:rPr>
              <w:t>Cuántos lavamanos existen</w:t>
            </w:r>
          </w:p>
        </w:tc>
        <w:tc>
          <w:tcPr>
            <w:tcW w:w="3969" w:type="dxa"/>
            <w:gridSpan w:val="10"/>
          </w:tcPr>
          <w:p w14:paraId="0449E6B3" w14:textId="77777777" w:rsidR="00C564F7" w:rsidRPr="0024621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33D04444" w14:textId="77777777" w:rsidTr="00526213">
        <w:tc>
          <w:tcPr>
            <w:tcW w:w="6021" w:type="dxa"/>
          </w:tcPr>
          <w:p w14:paraId="5AD205F3" w14:textId="3F3B090D" w:rsidR="00503F68" w:rsidRPr="0024621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22.4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patrono proporciona jabón</w:t>
            </w:r>
            <w:r w:rsidR="00503F68">
              <w:rPr>
                <w:rFonts w:asciiTheme="minorHAnsi" w:hAnsiTheme="minorHAnsi" w:cs="Garamond"/>
                <w:sz w:val="22"/>
                <w:szCs w:val="22"/>
              </w:rPr>
              <w:t xml:space="preserve"> y toallas</w:t>
            </w:r>
            <w:r w:rsidR="00FC3ED8">
              <w:rPr>
                <w:rFonts w:asciiTheme="minorHAnsi" w:hAnsiTheme="minorHAnsi" w:cs="Garamond"/>
                <w:sz w:val="22"/>
                <w:szCs w:val="22"/>
              </w:rPr>
              <w:t xml:space="preserve"> (Responder sólo en caso de una prórroga al contrato</w:t>
            </w:r>
            <w:r w:rsidR="00E668F4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9" w:type="dxa"/>
            <w:gridSpan w:val="2"/>
          </w:tcPr>
          <w:p w14:paraId="463B3257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6806FF22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6F7698C9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6A1D86D8" w14:textId="77777777" w:rsidTr="00526213">
        <w:trPr>
          <w:cantSplit/>
        </w:trPr>
        <w:tc>
          <w:tcPr>
            <w:tcW w:w="9990" w:type="dxa"/>
            <w:gridSpan w:val="11"/>
            <w:shd w:val="clear" w:color="auto" w:fill="C0C0C0"/>
          </w:tcPr>
          <w:p w14:paraId="2BF17B8C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Agua Potable</w:t>
            </w:r>
          </w:p>
        </w:tc>
      </w:tr>
      <w:tr w:rsidR="00503F68" w:rsidRPr="0024621F" w14:paraId="1ED74FDE" w14:textId="77777777" w:rsidTr="00C564F7">
        <w:trPr>
          <w:trHeight w:val="842"/>
        </w:trPr>
        <w:tc>
          <w:tcPr>
            <w:tcW w:w="6021" w:type="dxa"/>
          </w:tcPr>
          <w:p w14:paraId="09CAF645" w14:textId="3366C57E" w:rsidR="00503F68" w:rsidRPr="0024621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22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5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agua para atender las necesidades del personal es potable, su suministro es continuo y su presión la necesaria para resguardar un abastecimiento cómodo.</w:t>
            </w:r>
          </w:p>
        </w:tc>
        <w:tc>
          <w:tcPr>
            <w:tcW w:w="1209" w:type="dxa"/>
            <w:gridSpan w:val="2"/>
          </w:tcPr>
          <w:p w14:paraId="4A567AD3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72B2CE9C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50AD2E55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:rsidRPr="0024621F" w14:paraId="4FCC0957" w14:textId="77777777" w:rsidTr="00526213">
        <w:trPr>
          <w:cantSplit/>
        </w:trPr>
        <w:tc>
          <w:tcPr>
            <w:tcW w:w="9990" w:type="dxa"/>
            <w:gridSpan w:val="11"/>
            <w:shd w:val="clear" w:color="auto" w:fill="CCCCCC"/>
          </w:tcPr>
          <w:p w14:paraId="44AA2EA3" w14:textId="14AD26F3" w:rsidR="00503F68" w:rsidRPr="0024621F" w:rsidRDefault="00C564F7" w:rsidP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23</w:t>
            </w:r>
            <w:r w:rsidR="00503F68" w:rsidRPr="003F02CA">
              <w:rPr>
                <w:rFonts w:asciiTheme="minorHAnsi" w:hAnsiTheme="minorHAnsi" w:cs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03F68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VIOLENCIA EN EL LUGAR DE TRABAJO</w:t>
            </w:r>
          </w:p>
        </w:tc>
      </w:tr>
      <w:tr w:rsidR="00503F68" w:rsidRPr="0024621F" w14:paraId="7A125F9E" w14:textId="77777777" w:rsidTr="00526213">
        <w:tc>
          <w:tcPr>
            <w:tcW w:w="6021" w:type="dxa"/>
          </w:tcPr>
          <w:p w14:paraId="618F3E8C" w14:textId="3D569FBE" w:rsidR="00503F68" w:rsidRPr="0024621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>23</w:t>
            </w:r>
            <w:r w:rsidR="00503F68">
              <w:rPr>
                <w:rFonts w:asciiTheme="minorHAnsi" w:hAnsiTheme="minorHAnsi" w:cs="Garamond"/>
                <w:sz w:val="22"/>
                <w:szCs w:val="22"/>
              </w:rPr>
              <w:t xml:space="preserve">.1 </w:t>
            </w:r>
            <w:r w:rsidR="00503F68" w:rsidRPr="0024621F">
              <w:rPr>
                <w:rFonts w:asciiTheme="minorHAnsi" w:hAnsiTheme="minorHAnsi" w:cs="Garamond"/>
                <w:sz w:val="22"/>
                <w:szCs w:val="22"/>
              </w:rPr>
              <w:t xml:space="preserve">Existen políticas internas que prevenga, desaliente, evite y sancione conductas de hostigamiento sexual en el centro de trabajo. </w:t>
            </w:r>
            <w:r w:rsidR="00E668F4">
              <w:rPr>
                <w:rFonts w:asciiTheme="minorHAnsi" w:hAnsiTheme="minorHAnsi" w:cs="Garamond"/>
                <w:sz w:val="22"/>
                <w:szCs w:val="22"/>
              </w:rPr>
              <w:t xml:space="preserve"> (Responder sólo en caso de una prórroga al contrato)</w:t>
            </w:r>
          </w:p>
        </w:tc>
        <w:tc>
          <w:tcPr>
            <w:tcW w:w="1209" w:type="dxa"/>
            <w:gridSpan w:val="2"/>
          </w:tcPr>
          <w:p w14:paraId="4F5F68EF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1A497E21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107881A5" w14:textId="77777777" w:rsidR="00503F68" w:rsidRPr="0024621F" w:rsidRDefault="00503F68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503F68" w14:paraId="2117117F" w14:textId="77777777" w:rsidTr="00526213">
        <w:tc>
          <w:tcPr>
            <w:tcW w:w="9990" w:type="dxa"/>
            <w:gridSpan w:val="11"/>
            <w:shd w:val="clear" w:color="auto" w:fill="CCCCCC"/>
          </w:tcPr>
          <w:p w14:paraId="783B96DA" w14:textId="3EB4609E" w:rsidR="00503F68" w:rsidRPr="00604E93" w:rsidRDefault="00C564F7" w:rsidP="00503F6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24</w:t>
            </w:r>
            <w:r w:rsidR="00503F68" w:rsidRPr="00604E9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EL FUMADO EN EL LUGAR DE TRABAJO</w:t>
            </w:r>
          </w:p>
        </w:tc>
      </w:tr>
      <w:tr w:rsidR="00503F68" w14:paraId="541AD147" w14:textId="77777777" w:rsidTr="00526213">
        <w:tc>
          <w:tcPr>
            <w:tcW w:w="6021" w:type="dxa"/>
          </w:tcPr>
          <w:p w14:paraId="0D0708FC" w14:textId="51517732" w:rsidR="00503F68" w:rsidRPr="00B202AF" w:rsidRDefault="00C564F7" w:rsidP="00503F6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lastRenderedPageBreak/>
              <w:t>24</w:t>
            </w:r>
            <w:r w:rsidR="00503F68" w:rsidRPr="00B202AF">
              <w:rPr>
                <w:rFonts w:asciiTheme="minorHAnsi" w:hAnsiTheme="minorHAnsi" w:cs="Garamond"/>
                <w:sz w:val="22"/>
                <w:szCs w:val="22"/>
              </w:rPr>
              <w:t xml:space="preserve">.1 En los centros de trabajo se encuentran rótulos que indiquen “Prohibido fumar, ambiente libre de humo de tabaco” </w:t>
            </w:r>
            <w:r w:rsidR="00E668F4">
              <w:rPr>
                <w:rFonts w:asciiTheme="minorHAnsi" w:hAnsiTheme="minorHAnsi" w:cs="Garamond"/>
                <w:sz w:val="22"/>
                <w:szCs w:val="22"/>
              </w:rPr>
              <w:t>(Responder sólo en caso de una prórroga al contrato)</w:t>
            </w:r>
          </w:p>
        </w:tc>
        <w:tc>
          <w:tcPr>
            <w:tcW w:w="1209" w:type="dxa"/>
            <w:gridSpan w:val="2"/>
          </w:tcPr>
          <w:p w14:paraId="61F068D6" w14:textId="77777777" w:rsidR="00503F68" w:rsidRDefault="00503F68" w:rsidP="00503F68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5EF2C9E9" w14:textId="77777777" w:rsidR="00503F68" w:rsidRDefault="00503F68" w:rsidP="00503F68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6" w:type="dxa"/>
            <w:gridSpan w:val="4"/>
          </w:tcPr>
          <w:p w14:paraId="2338C644" w14:textId="77777777" w:rsidR="00503F68" w:rsidRDefault="00503F68" w:rsidP="00503F68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4223ED09" w14:textId="7AF32418" w:rsidR="00594571" w:rsidRDefault="00594571">
      <w:pPr>
        <w:jc w:val="both"/>
        <w:rPr>
          <w:rFonts w:ascii="Book Antiqua" w:hAnsi="Book Antiqua" w:cs="Book Antiqua"/>
        </w:rPr>
      </w:pPr>
    </w:p>
    <w:p w14:paraId="1D24E27F" w14:textId="4895031F" w:rsidR="008020D1" w:rsidRDefault="008020D1" w:rsidP="000F5F9E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Utilice este espacio para observaciones, en caso de que no sea suficiente puede agregar las hojas o el material probatorio que considere necesario: </w:t>
      </w:r>
    </w:p>
    <w:p w14:paraId="68C7B795" w14:textId="77777777" w:rsidR="008020D1" w:rsidRDefault="008020D1" w:rsidP="000F5F9E">
      <w:pPr>
        <w:jc w:val="both"/>
        <w:rPr>
          <w:rFonts w:ascii="Book Antiqua" w:hAnsi="Book Antiqua" w:cs="Book Antiqua"/>
        </w:rPr>
      </w:pPr>
    </w:p>
    <w:p w14:paraId="735E07F3" w14:textId="77777777" w:rsidR="008020D1" w:rsidRDefault="008020D1" w:rsidP="000F5F9E">
      <w:pPr>
        <w:jc w:val="both"/>
        <w:rPr>
          <w:rFonts w:ascii="Book Antiqua" w:hAnsi="Book Antiqua" w:cs="Book Antiqua"/>
        </w:rPr>
      </w:pPr>
    </w:p>
    <w:p w14:paraId="08212037" w14:textId="77777777" w:rsidR="008020D1" w:rsidRDefault="008020D1" w:rsidP="000F5F9E">
      <w:pPr>
        <w:jc w:val="both"/>
        <w:rPr>
          <w:rFonts w:ascii="Book Antiqua" w:hAnsi="Book Antiqua" w:cs="Book Antiqua"/>
        </w:rPr>
      </w:pPr>
    </w:p>
    <w:p w14:paraId="42A0D881" w14:textId="77777777" w:rsidR="008020D1" w:rsidRDefault="008020D1" w:rsidP="000F5F9E">
      <w:pPr>
        <w:jc w:val="both"/>
        <w:rPr>
          <w:rFonts w:ascii="Book Antiqua" w:hAnsi="Book Antiqua" w:cs="Book Antiqua"/>
        </w:rPr>
      </w:pPr>
    </w:p>
    <w:p w14:paraId="76A17FB6" w14:textId="030D774C" w:rsidR="008020D1" w:rsidRDefault="008020D1" w:rsidP="000F5F9E">
      <w:pPr>
        <w:jc w:val="both"/>
        <w:rPr>
          <w:rFonts w:ascii="Book Antiqua" w:hAnsi="Book Antiqua" w:cs="Book Antiqua"/>
        </w:rPr>
      </w:pPr>
    </w:p>
    <w:p w14:paraId="134C84F0" w14:textId="5FA41478" w:rsidR="008020D1" w:rsidRDefault="008020D1" w:rsidP="000F5F9E">
      <w:pPr>
        <w:jc w:val="both"/>
        <w:rPr>
          <w:rFonts w:ascii="Book Antiqua" w:hAnsi="Book Antiqua" w:cs="Book Antiqua"/>
        </w:rPr>
      </w:pPr>
    </w:p>
    <w:p w14:paraId="54921D33" w14:textId="6FC13344" w:rsidR="008020D1" w:rsidRDefault="008020D1" w:rsidP="000F5F9E">
      <w:pPr>
        <w:jc w:val="both"/>
        <w:rPr>
          <w:rFonts w:ascii="Book Antiqua" w:hAnsi="Book Antiqua" w:cs="Book Antiqua"/>
        </w:rPr>
      </w:pPr>
    </w:p>
    <w:p w14:paraId="3FF2D704" w14:textId="09E197CC" w:rsidR="008020D1" w:rsidRDefault="008020D1" w:rsidP="000F5F9E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74FE9" wp14:editId="19DD48DA">
                <wp:simplePos x="0" y="0"/>
                <wp:positionH relativeFrom="column">
                  <wp:posOffset>-413385</wp:posOffset>
                </wp:positionH>
                <wp:positionV relativeFrom="paragraph">
                  <wp:posOffset>220980</wp:posOffset>
                </wp:positionV>
                <wp:extent cx="6791325" cy="7239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CA720" id="Rectángulo 1" o:spid="_x0000_s1026" style="position:absolute;margin-left:-32.55pt;margin-top:17.4pt;width:534.7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" filled="f" strokecolor="black [3213]" strokeweight="2pt"/>
            </w:pict>
          </mc:Fallback>
        </mc:AlternateContent>
      </w:r>
    </w:p>
    <w:p w14:paraId="524DC921" w14:textId="77777777" w:rsidR="008020D1" w:rsidRDefault="008020D1" w:rsidP="000F5F9E">
      <w:pPr>
        <w:jc w:val="both"/>
        <w:rPr>
          <w:rFonts w:ascii="Book Antiqua" w:hAnsi="Book Antiqua" w:cs="Book Antiqua"/>
        </w:rPr>
      </w:pPr>
    </w:p>
    <w:p w14:paraId="774941D7" w14:textId="15CE2458" w:rsidR="000F5F9E" w:rsidRDefault="00EC6BCB" w:rsidP="000F5F9E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Book Antiqua" w:hAnsi="Book Antiqua" w:cs="Book Antiqua"/>
        </w:rPr>
        <w:t>Nombre y Firma de la persona</w:t>
      </w:r>
      <w:r w:rsidR="00E85A1B">
        <w:rPr>
          <w:rFonts w:ascii="Book Antiqua" w:hAnsi="Book Antiqua" w:cs="Book Antiqua"/>
        </w:rPr>
        <w:t xml:space="preserve"> que llen</w:t>
      </w:r>
      <w:r>
        <w:rPr>
          <w:rFonts w:ascii="Book Antiqua" w:hAnsi="Book Antiqua" w:cs="Book Antiqua"/>
        </w:rPr>
        <w:t>ó</w:t>
      </w:r>
      <w:r w:rsidR="00E85A1B">
        <w:rPr>
          <w:rFonts w:ascii="Book Antiqua" w:hAnsi="Book Antiqua" w:cs="Book Antiqua"/>
        </w:rPr>
        <w:t xml:space="preserve"> la información </w:t>
      </w:r>
    </w:p>
    <w:sectPr w:rsidR="000F5F9E" w:rsidSect="00CD01A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2268" w:bottom="1418" w:left="1701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18D95" w14:textId="77777777" w:rsidR="00DB4A56" w:rsidRDefault="00DB4A56">
      <w:r>
        <w:separator/>
      </w:r>
    </w:p>
  </w:endnote>
  <w:endnote w:type="continuationSeparator" w:id="0">
    <w:p w14:paraId="5BFD366C" w14:textId="77777777" w:rsidR="00DB4A56" w:rsidRDefault="00D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43D43" w14:textId="77777777" w:rsidR="00FD44B5" w:rsidRDefault="00FD44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6F0E9B" w14:textId="77777777" w:rsidR="00FD44B5" w:rsidRDefault="00FD44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031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4CB7E9" w14:textId="77777777" w:rsidR="00CD01A4" w:rsidRDefault="00CD01A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BC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BC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38615A" w14:textId="77777777" w:rsidR="00FD44B5" w:rsidRDefault="00FD44B5">
    <w:pPr>
      <w:pStyle w:val="Piedepgina"/>
      <w:pBdr>
        <w:top w:val="double" w:sz="4" w:space="1" w:color="auto"/>
      </w:pBdr>
      <w:ind w:right="360"/>
      <w:rPr>
        <w:rFonts w:ascii="Tahoma" w:hAnsi="Tahoma"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674612"/>
      <w:docPartObj>
        <w:docPartGallery w:val="Page Numbers (Bottom of Page)"/>
        <w:docPartUnique/>
      </w:docPartObj>
    </w:sdtPr>
    <w:sdtEndPr/>
    <w:sdtContent>
      <w:sdt>
        <w:sdtPr>
          <w:id w:val="-598862086"/>
          <w:docPartObj>
            <w:docPartGallery w:val="Page Numbers (Top of Page)"/>
            <w:docPartUnique/>
          </w:docPartObj>
        </w:sdtPr>
        <w:sdtEndPr/>
        <w:sdtContent>
          <w:p w14:paraId="593B4962" w14:textId="54FD0132" w:rsidR="00580CC6" w:rsidRDefault="00580CC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B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6BC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DBF94D" w14:textId="77777777" w:rsidR="00580CC6" w:rsidRDefault="00580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76EAE" w14:textId="77777777" w:rsidR="00DB4A56" w:rsidRDefault="00DB4A56">
      <w:r>
        <w:separator/>
      </w:r>
    </w:p>
  </w:footnote>
  <w:footnote w:type="continuationSeparator" w:id="0">
    <w:p w14:paraId="6187387F" w14:textId="77777777" w:rsidR="00DB4A56" w:rsidRDefault="00DB4A56">
      <w:r>
        <w:continuationSeparator/>
      </w:r>
    </w:p>
  </w:footnote>
  <w:footnote w:id="1">
    <w:p w14:paraId="1D11F8DB" w14:textId="0524E712" w:rsidR="00503F68" w:rsidRPr="00594571" w:rsidRDefault="00503F68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24621F">
        <w:rPr>
          <w:rFonts w:asciiTheme="minorHAnsi" w:hAnsiTheme="minorHAnsi" w:cs="Garamond"/>
          <w:sz w:val="22"/>
          <w:szCs w:val="22"/>
        </w:rPr>
        <w:t xml:space="preserve">Se dispondrá de un inodoro por cada </w:t>
      </w:r>
      <w:proofErr w:type="gramStart"/>
      <w:r w:rsidRPr="0024621F">
        <w:rPr>
          <w:rFonts w:asciiTheme="minorHAnsi" w:hAnsiTheme="minorHAnsi" w:cs="Garamond"/>
          <w:sz w:val="22"/>
          <w:szCs w:val="22"/>
        </w:rPr>
        <w:t>20  trabajadores</w:t>
      </w:r>
      <w:proofErr w:type="gramEnd"/>
      <w:r w:rsidRPr="0024621F">
        <w:rPr>
          <w:rFonts w:asciiTheme="minorHAnsi" w:hAnsiTheme="minorHAnsi" w:cs="Garamond"/>
          <w:sz w:val="22"/>
          <w:szCs w:val="22"/>
        </w:rPr>
        <w:t xml:space="preserve"> y de uno por cada 15 trabajadoras cuando el total de trabajadores sea menor de 100; cuando exceda de este monto deberá instalarse un inodoro adicional por cada 28 trabajadores y existirá por lo menos un urinario por cada 20 trabajadores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B480F" w14:textId="77777777" w:rsidR="00580CC6" w:rsidRDefault="00580CC6" w:rsidP="00580CC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905946" wp14:editId="09BDA71A">
              <wp:simplePos x="0" y="0"/>
              <wp:positionH relativeFrom="margin">
                <wp:posOffset>1096645</wp:posOffset>
              </wp:positionH>
              <wp:positionV relativeFrom="paragraph">
                <wp:posOffset>7620</wp:posOffset>
              </wp:positionV>
              <wp:extent cx="3495675" cy="847725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7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D7CEE4" w14:textId="77777777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53847">
                            <w:rPr>
                              <w:color w:val="000000" w:themeColor="text1"/>
                            </w:rPr>
                            <w:t>MINISTERIO DE EDUCACIÓN PÚBLICA</w:t>
                          </w:r>
                        </w:p>
                        <w:p w14:paraId="2628DDAB" w14:textId="77777777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53847">
                            <w:rPr>
                              <w:color w:val="000000" w:themeColor="text1"/>
                            </w:rPr>
                            <w:t>VICEMINISTERIO ADMINISTRATIVO</w:t>
                          </w:r>
                        </w:p>
                        <w:p w14:paraId="08CC9EA0" w14:textId="77777777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53847">
                            <w:rPr>
                              <w:color w:val="000000" w:themeColor="text1"/>
                            </w:rPr>
                            <w:t>OFICIALÍA MAYOR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905946" id="Rectángulo 7" o:spid="_x0000_s1026" style="position:absolute;margin-left:86.35pt;margin-top:.6pt;width:275.25pt;height:66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" filled="f" stroked="f" strokeweight="2pt">
              <v:textbox>
                <w:txbxContent>
                  <w:p w14:paraId="44D7CEE4" w14:textId="77777777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 w:rsidRPr="00353847">
                      <w:rPr>
                        <w:color w:val="000000" w:themeColor="text1"/>
                      </w:rPr>
                      <w:t>MINISTERIO DE EDUCACIÓN PÚBLICA</w:t>
                    </w:r>
                  </w:p>
                  <w:p w14:paraId="2628DDAB" w14:textId="77777777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 w:rsidRPr="00353847">
                      <w:rPr>
                        <w:color w:val="000000" w:themeColor="text1"/>
                      </w:rPr>
                      <w:t>VICEMINISTERIO ADMINISTRATIVO</w:t>
                    </w:r>
                  </w:p>
                  <w:p w14:paraId="08CC9EA0" w14:textId="77777777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 w:rsidRPr="00353847">
                      <w:rPr>
                        <w:color w:val="000000" w:themeColor="text1"/>
                      </w:rPr>
                      <w:t>OFICIALÍA MAYOR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3847">
      <w:rPr>
        <w:noProof/>
      </w:rPr>
      <w:drawing>
        <wp:anchor distT="0" distB="0" distL="114300" distR="114300" simplePos="0" relativeHeight="251668480" behindDoc="0" locked="0" layoutInCell="1" allowOverlap="1" wp14:anchorId="4BC04DA9" wp14:editId="2B703598">
          <wp:simplePos x="0" y="0"/>
          <wp:positionH relativeFrom="margin">
            <wp:posOffset>-241935</wp:posOffset>
          </wp:positionH>
          <wp:positionV relativeFrom="paragraph">
            <wp:posOffset>7620</wp:posOffset>
          </wp:positionV>
          <wp:extent cx="1162050" cy="723900"/>
          <wp:effectExtent l="0" t="0" r="0" b="0"/>
          <wp:wrapNone/>
          <wp:docPr id="11" name="Imagen 8" descr="LogoME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MEP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AC4E2F6" wp14:editId="3E43A992">
          <wp:simplePos x="0" y="0"/>
          <wp:positionH relativeFrom="column">
            <wp:posOffset>4549140</wp:posOffset>
          </wp:positionH>
          <wp:positionV relativeFrom="paragraph">
            <wp:posOffset>93345</wp:posOffset>
          </wp:positionV>
          <wp:extent cx="1748790" cy="704807"/>
          <wp:effectExtent l="0" t="0" r="381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78" cy="714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86D93" w14:textId="77777777" w:rsidR="00580CC6" w:rsidRDefault="00580CC6" w:rsidP="00580CC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D1457" wp14:editId="0A922054">
              <wp:simplePos x="0" y="0"/>
              <wp:positionH relativeFrom="margin">
                <wp:align>center</wp:align>
              </wp:positionH>
              <wp:positionV relativeFrom="paragraph">
                <wp:posOffset>576198</wp:posOffset>
              </wp:positionV>
              <wp:extent cx="3028950" cy="30480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89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EE07C3" w14:textId="096D20DE" w:rsidR="00580CC6" w:rsidRPr="00353847" w:rsidRDefault="00EC6BCB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OFICINA</w:t>
                          </w:r>
                          <w:r w:rsidR="00580CC6" w:rsidRPr="00353847">
                            <w:rPr>
                              <w:color w:val="000000" w:themeColor="text1"/>
                            </w:rPr>
                            <w:t xml:space="preserve"> DE SALUD OCUPACIONAL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CD1457" id="Rectángulo 8" o:spid="_x0000_s1027" style="position:absolute;margin-left:0;margin-top:45.35pt;width:238.5pt;height:24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" filled="f" stroked="f" strokeweight="2pt">
              <v:textbox>
                <w:txbxContent>
                  <w:p w14:paraId="2CEE07C3" w14:textId="096D20DE" w:rsidR="00580CC6" w:rsidRPr="00353847" w:rsidRDefault="00EC6BCB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OFICINA</w:t>
                    </w:r>
                    <w:r w:rsidR="00580CC6" w:rsidRPr="00353847">
                      <w:rPr>
                        <w:color w:val="000000" w:themeColor="text1"/>
                      </w:rPr>
                      <w:t xml:space="preserve"> DE SALUD OCUPACIONAL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EEFE60" wp14:editId="45A163C5">
              <wp:simplePos x="0" y="0"/>
              <wp:positionH relativeFrom="column">
                <wp:posOffset>1520190</wp:posOffset>
              </wp:positionH>
              <wp:positionV relativeFrom="paragraph">
                <wp:posOffset>550545</wp:posOffset>
              </wp:positionV>
              <wp:extent cx="2600325" cy="9525"/>
              <wp:effectExtent l="19050" t="19050" r="28575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00325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D9223A" id="Conector recto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43.35pt" to="324.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" strokecolor="black [3213]" strokeweight="2.25pt"/>
          </w:pict>
        </mc:Fallback>
      </mc:AlternateContent>
    </w:r>
  </w:p>
  <w:p w14:paraId="209DC928" w14:textId="77777777" w:rsidR="00FD44B5" w:rsidRPr="00580CC6" w:rsidRDefault="00FD44B5" w:rsidP="00580C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9AB7" w14:textId="77777777" w:rsidR="00580CC6" w:rsidRDefault="00580CC6" w:rsidP="00580CC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76C59" wp14:editId="44A46833">
              <wp:simplePos x="0" y="0"/>
              <wp:positionH relativeFrom="margin">
                <wp:posOffset>1096645</wp:posOffset>
              </wp:positionH>
              <wp:positionV relativeFrom="paragraph">
                <wp:posOffset>7620</wp:posOffset>
              </wp:positionV>
              <wp:extent cx="3495675" cy="84772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7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4A056" w14:textId="77777777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53847">
                            <w:rPr>
                              <w:color w:val="000000" w:themeColor="text1"/>
                            </w:rPr>
                            <w:t>MINISTERIO DE EDUCACIÓN PÚBLICA</w:t>
                          </w:r>
                        </w:p>
                        <w:p w14:paraId="2428004D" w14:textId="77777777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53847">
                            <w:rPr>
                              <w:color w:val="000000" w:themeColor="text1"/>
                            </w:rPr>
                            <w:t>VICEMINISTERIO ADMINISTRATIVO</w:t>
                          </w:r>
                        </w:p>
                        <w:p w14:paraId="2DA04398" w14:textId="77777777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53847">
                            <w:rPr>
                              <w:color w:val="000000" w:themeColor="text1"/>
                            </w:rPr>
                            <w:t>OFICIALÍA MAYOR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176C59" id="Rectángulo 3" o:spid="_x0000_s1028" style="position:absolute;margin-left:86.35pt;margin-top:.6pt;width:275.25pt;height:6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" filled="f" stroked="f" strokeweight="2pt">
              <v:textbox>
                <w:txbxContent>
                  <w:p w14:paraId="7C24A056" w14:textId="77777777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 w:rsidRPr="00353847">
                      <w:rPr>
                        <w:color w:val="000000" w:themeColor="text1"/>
                      </w:rPr>
                      <w:t>MINISTERIO DE EDUCACIÓN PÚBLICA</w:t>
                    </w:r>
                  </w:p>
                  <w:p w14:paraId="2428004D" w14:textId="77777777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 w:rsidRPr="00353847">
                      <w:rPr>
                        <w:color w:val="000000" w:themeColor="text1"/>
                      </w:rPr>
                      <w:t>VICEMINISTERIO ADMINISTRATIVO</w:t>
                    </w:r>
                  </w:p>
                  <w:p w14:paraId="2DA04398" w14:textId="77777777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 w:rsidRPr="00353847">
                      <w:rPr>
                        <w:color w:val="000000" w:themeColor="text1"/>
                      </w:rPr>
                      <w:t>OFICIALÍA MAYOR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3847">
      <w:rPr>
        <w:noProof/>
      </w:rPr>
      <w:drawing>
        <wp:anchor distT="0" distB="0" distL="114300" distR="114300" simplePos="0" relativeHeight="251662336" behindDoc="0" locked="0" layoutInCell="1" allowOverlap="1" wp14:anchorId="723E4C82" wp14:editId="5B0A0B37">
          <wp:simplePos x="0" y="0"/>
          <wp:positionH relativeFrom="margin">
            <wp:posOffset>-241935</wp:posOffset>
          </wp:positionH>
          <wp:positionV relativeFrom="paragraph">
            <wp:posOffset>7620</wp:posOffset>
          </wp:positionV>
          <wp:extent cx="1162050" cy="723900"/>
          <wp:effectExtent l="0" t="0" r="0" b="0"/>
          <wp:wrapNone/>
          <wp:docPr id="9" name="Imagen 8" descr="LogoME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MEP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B5D1DB7" wp14:editId="2E49BC10">
          <wp:simplePos x="0" y="0"/>
          <wp:positionH relativeFrom="column">
            <wp:posOffset>4549140</wp:posOffset>
          </wp:positionH>
          <wp:positionV relativeFrom="paragraph">
            <wp:posOffset>93345</wp:posOffset>
          </wp:positionV>
          <wp:extent cx="1748790" cy="704807"/>
          <wp:effectExtent l="0" t="0" r="381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78" cy="714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724B0" w14:textId="77777777" w:rsidR="00580CC6" w:rsidRDefault="00580CC6" w:rsidP="00580CC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08FB2" wp14:editId="3F55905B">
              <wp:simplePos x="0" y="0"/>
              <wp:positionH relativeFrom="margin">
                <wp:align>center</wp:align>
              </wp:positionH>
              <wp:positionV relativeFrom="paragraph">
                <wp:posOffset>576198</wp:posOffset>
              </wp:positionV>
              <wp:extent cx="3028950" cy="30480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89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5D9E33" w14:textId="5D3BE3E5" w:rsidR="00580CC6" w:rsidRPr="00353847" w:rsidRDefault="00580CC6" w:rsidP="00580C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OFICINA</w:t>
                          </w:r>
                          <w:r w:rsidRPr="00353847">
                            <w:rPr>
                              <w:color w:val="000000" w:themeColor="text1"/>
                            </w:rPr>
                            <w:t xml:space="preserve"> DE SALUD OCUPACIONAL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08FB2" id="Rectángulo 5" o:spid="_x0000_s1029" style="position:absolute;margin-left:0;margin-top:45.35pt;width:238.5pt;height:2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" filled="f" stroked="f" strokeweight="2pt">
              <v:textbox>
                <w:txbxContent>
                  <w:p w14:paraId="605D9E33" w14:textId="5D3BE3E5" w:rsidR="00580CC6" w:rsidRPr="00353847" w:rsidRDefault="00580CC6" w:rsidP="00580CC6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OFICINA</w:t>
                    </w:r>
                    <w:r w:rsidRPr="00353847">
                      <w:rPr>
                        <w:color w:val="000000" w:themeColor="text1"/>
                      </w:rPr>
                      <w:t xml:space="preserve"> DE SALUD OCUPACIONAL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8FD417" wp14:editId="38C858D0">
              <wp:simplePos x="0" y="0"/>
              <wp:positionH relativeFrom="column">
                <wp:posOffset>1520190</wp:posOffset>
              </wp:positionH>
              <wp:positionV relativeFrom="paragraph">
                <wp:posOffset>550545</wp:posOffset>
              </wp:positionV>
              <wp:extent cx="2600325" cy="9525"/>
              <wp:effectExtent l="19050" t="19050" r="28575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00325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2CE0A0" id="Conector recto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43.35pt" to="324.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" strokecolor="black [3213]" strokeweight="2.25pt"/>
          </w:pict>
        </mc:Fallback>
      </mc:AlternateContent>
    </w:r>
  </w:p>
  <w:p w14:paraId="097A6375" w14:textId="77777777" w:rsidR="00580CC6" w:rsidRDefault="00580C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9FC"/>
    <w:multiLevelType w:val="hybridMultilevel"/>
    <w:tmpl w:val="A064B424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1256"/>
    <w:multiLevelType w:val="multilevel"/>
    <w:tmpl w:val="C692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256024"/>
    <w:multiLevelType w:val="multilevel"/>
    <w:tmpl w:val="FCDC2D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FF50C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409E38C2"/>
    <w:multiLevelType w:val="multilevel"/>
    <w:tmpl w:val="31EEB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C922FE"/>
    <w:multiLevelType w:val="hybridMultilevel"/>
    <w:tmpl w:val="28828B2E"/>
    <w:lvl w:ilvl="0" w:tplc="0C0A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A6647B"/>
    <w:multiLevelType w:val="multilevel"/>
    <w:tmpl w:val="2B9A33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7D05CAD"/>
    <w:multiLevelType w:val="hybridMultilevel"/>
    <w:tmpl w:val="92E4E10E"/>
    <w:lvl w:ilvl="0" w:tplc="1B620164">
      <w:start w:val="4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5" w:hanging="360"/>
      </w:pPr>
    </w:lvl>
    <w:lvl w:ilvl="2" w:tplc="140A001B" w:tentative="1">
      <w:start w:val="1"/>
      <w:numFmt w:val="lowerRoman"/>
      <w:lvlText w:val="%3."/>
      <w:lvlJc w:val="right"/>
      <w:pPr>
        <w:ind w:left="2085" w:hanging="180"/>
      </w:pPr>
    </w:lvl>
    <w:lvl w:ilvl="3" w:tplc="140A000F" w:tentative="1">
      <w:start w:val="1"/>
      <w:numFmt w:val="decimal"/>
      <w:lvlText w:val="%4."/>
      <w:lvlJc w:val="left"/>
      <w:pPr>
        <w:ind w:left="2805" w:hanging="360"/>
      </w:pPr>
    </w:lvl>
    <w:lvl w:ilvl="4" w:tplc="140A0019" w:tentative="1">
      <w:start w:val="1"/>
      <w:numFmt w:val="lowerLetter"/>
      <w:lvlText w:val="%5."/>
      <w:lvlJc w:val="left"/>
      <w:pPr>
        <w:ind w:left="3525" w:hanging="360"/>
      </w:pPr>
    </w:lvl>
    <w:lvl w:ilvl="5" w:tplc="140A001B" w:tentative="1">
      <w:start w:val="1"/>
      <w:numFmt w:val="lowerRoman"/>
      <w:lvlText w:val="%6."/>
      <w:lvlJc w:val="right"/>
      <w:pPr>
        <w:ind w:left="4245" w:hanging="180"/>
      </w:pPr>
    </w:lvl>
    <w:lvl w:ilvl="6" w:tplc="140A000F" w:tentative="1">
      <w:start w:val="1"/>
      <w:numFmt w:val="decimal"/>
      <w:lvlText w:val="%7."/>
      <w:lvlJc w:val="left"/>
      <w:pPr>
        <w:ind w:left="4965" w:hanging="360"/>
      </w:pPr>
    </w:lvl>
    <w:lvl w:ilvl="7" w:tplc="140A0019" w:tentative="1">
      <w:start w:val="1"/>
      <w:numFmt w:val="lowerLetter"/>
      <w:lvlText w:val="%8."/>
      <w:lvlJc w:val="left"/>
      <w:pPr>
        <w:ind w:left="5685" w:hanging="360"/>
      </w:pPr>
    </w:lvl>
    <w:lvl w:ilvl="8" w:tplc="1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55C0DB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E"/>
    <w:rsid w:val="000006F3"/>
    <w:rsid w:val="000117D5"/>
    <w:rsid w:val="00015892"/>
    <w:rsid w:val="00026FF7"/>
    <w:rsid w:val="00031B50"/>
    <w:rsid w:val="00031E2B"/>
    <w:rsid w:val="00036EDF"/>
    <w:rsid w:val="00037827"/>
    <w:rsid w:val="00045F2D"/>
    <w:rsid w:val="00050C50"/>
    <w:rsid w:val="00062EFE"/>
    <w:rsid w:val="00063754"/>
    <w:rsid w:val="00063814"/>
    <w:rsid w:val="00081DE3"/>
    <w:rsid w:val="000B7BCB"/>
    <w:rsid w:val="000C0860"/>
    <w:rsid w:val="000D1673"/>
    <w:rsid w:val="000D371A"/>
    <w:rsid w:val="000D4CF2"/>
    <w:rsid w:val="000D533D"/>
    <w:rsid w:val="000D5440"/>
    <w:rsid w:val="000E1A4E"/>
    <w:rsid w:val="000F08CF"/>
    <w:rsid w:val="000F5F9E"/>
    <w:rsid w:val="00102A51"/>
    <w:rsid w:val="001108A0"/>
    <w:rsid w:val="001120BF"/>
    <w:rsid w:val="001143B6"/>
    <w:rsid w:val="00114C48"/>
    <w:rsid w:val="00117992"/>
    <w:rsid w:val="00132A85"/>
    <w:rsid w:val="00134AC3"/>
    <w:rsid w:val="00147CD8"/>
    <w:rsid w:val="0015310E"/>
    <w:rsid w:val="0015349C"/>
    <w:rsid w:val="001561EA"/>
    <w:rsid w:val="00157B4B"/>
    <w:rsid w:val="00163828"/>
    <w:rsid w:val="001656C3"/>
    <w:rsid w:val="00167C6E"/>
    <w:rsid w:val="001706C5"/>
    <w:rsid w:val="00171AEE"/>
    <w:rsid w:val="00173A75"/>
    <w:rsid w:val="00173E33"/>
    <w:rsid w:val="00175C51"/>
    <w:rsid w:val="001770D9"/>
    <w:rsid w:val="00183F55"/>
    <w:rsid w:val="00191280"/>
    <w:rsid w:val="001A2272"/>
    <w:rsid w:val="001A3710"/>
    <w:rsid w:val="001B4223"/>
    <w:rsid w:val="001B48D1"/>
    <w:rsid w:val="001C012C"/>
    <w:rsid w:val="001C06A8"/>
    <w:rsid w:val="001C0C15"/>
    <w:rsid w:val="001C42FC"/>
    <w:rsid w:val="001C5F78"/>
    <w:rsid w:val="001C7FD7"/>
    <w:rsid w:val="001D260C"/>
    <w:rsid w:val="001D3D59"/>
    <w:rsid w:val="001D4A22"/>
    <w:rsid w:val="001D6AD5"/>
    <w:rsid w:val="001E20EC"/>
    <w:rsid w:val="001E3FC3"/>
    <w:rsid w:val="001E69FD"/>
    <w:rsid w:val="001F0CC7"/>
    <w:rsid w:val="001F2004"/>
    <w:rsid w:val="001F4B00"/>
    <w:rsid w:val="00200123"/>
    <w:rsid w:val="00202FB8"/>
    <w:rsid w:val="0021264B"/>
    <w:rsid w:val="00216BF5"/>
    <w:rsid w:val="00224C36"/>
    <w:rsid w:val="0022589F"/>
    <w:rsid w:val="00226702"/>
    <w:rsid w:val="002277E5"/>
    <w:rsid w:val="00231E45"/>
    <w:rsid w:val="0023591E"/>
    <w:rsid w:val="00241161"/>
    <w:rsid w:val="00242DF4"/>
    <w:rsid w:val="002431EB"/>
    <w:rsid w:val="002436F7"/>
    <w:rsid w:val="00245FED"/>
    <w:rsid w:val="0024621F"/>
    <w:rsid w:val="00263482"/>
    <w:rsid w:val="00264C2C"/>
    <w:rsid w:val="00267270"/>
    <w:rsid w:val="00272EAE"/>
    <w:rsid w:val="0027428D"/>
    <w:rsid w:val="00283F98"/>
    <w:rsid w:val="0029173D"/>
    <w:rsid w:val="00295FEA"/>
    <w:rsid w:val="002A1EC2"/>
    <w:rsid w:val="002A3D84"/>
    <w:rsid w:val="002B76AD"/>
    <w:rsid w:val="002B7B99"/>
    <w:rsid w:val="002C0B23"/>
    <w:rsid w:val="002C13F0"/>
    <w:rsid w:val="002C1570"/>
    <w:rsid w:val="002C398D"/>
    <w:rsid w:val="002C3AD4"/>
    <w:rsid w:val="002C4364"/>
    <w:rsid w:val="002C6E3C"/>
    <w:rsid w:val="002D4EC5"/>
    <w:rsid w:val="002D5FBF"/>
    <w:rsid w:val="002D7AB7"/>
    <w:rsid w:val="002E1EF4"/>
    <w:rsid w:val="002F15F3"/>
    <w:rsid w:val="002F1E0A"/>
    <w:rsid w:val="002F642A"/>
    <w:rsid w:val="002F680F"/>
    <w:rsid w:val="002F70F3"/>
    <w:rsid w:val="00300745"/>
    <w:rsid w:val="00304750"/>
    <w:rsid w:val="00307020"/>
    <w:rsid w:val="00311A3F"/>
    <w:rsid w:val="00314C48"/>
    <w:rsid w:val="003253A4"/>
    <w:rsid w:val="0033248E"/>
    <w:rsid w:val="0033329C"/>
    <w:rsid w:val="003341C0"/>
    <w:rsid w:val="0033655F"/>
    <w:rsid w:val="00342D67"/>
    <w:rsid w:val="00343D50"/>
    <w:rsid w:val="00344077"/>
    <w:rsid w:val="00350335"/>
    <w:rsid w:val="00353E9B"/>
    <w:rsid w:val="00357B11"/>
    <w:rsid w:val="00361C28"/>
    <w:rsid w:val="00364F10"/>
    <w:rsid w:val="0036512C"/>
    <w:rsid w:val="00366CBB"/>
    <w:rsid w:val="00375EFF"/>
    <w:rsid w:val="003826A3"/>
    <w:rsid w:val="00382A48"/>
    <w:rsid w:val="00387EB9"/>
    <w:rsid w:val="00395B47"/>
    <w:rsid w:val="003B1DA0"/>
    <w:rsid w:val="003B265C"/>
    <w:rsid w:val="003B51D6"/>
    <w:rsid w:val="003D0C89"/>
    <w:rsid w:val="003D147E"/>
    <w:rsid w:val="003D2EE9"/>
    <w:rsid w:val="003D6968"/>
    <w:rsid w:val="003D74ED"/>
    <w:rsid w:val="003F02CA"/>
    <w:rsid w:val="003F2F36"/>
    <w:rsid w:val="00401812"/>
    <w:rsid w:val="0040762A"/>
    <w:rsid w:val="00407EF5"/>
    <w:rsid w:val="00415464"/>
    <w:rsid w:val="0042294E"/>
    <w:rsid w:val="00425197"/>
    <w:rsid w:val="004318F9"/>
    <w:rsid w:val="0043206F"/>
    <w:rsid w:val="00432CC5"/>
    <w:rsid w:val="004401A5"/>
    <w:rsid w:val="00443622"/>
    <w:rsid w:val="0044647E"/>
    <w:rsid w:val="0045304F"/>
    <w:rsid w:val="00455457"/>
    <w:rsid w:val="00460F2C"/>
    <w:rsid w:val="0046205E"/>
    <w:rsid w:val="00466602"/>
    <w:rsid w:val="00471F86"/>
    <w:rsid w:val="00473C21"/>
    <w:rsid w:val="00473D37"/>
    <w:rsid w:val="00473E6F"/>
    <w:rsid w:val="0047483F"/>
    <w:rsid w:val="00480965"/>
    <w:rsid w:val="00480E06"/>
    <w:rsid w:val="0048340F"/>
    <w:rsid w:val="0048399C"/>
    <w:rsid w:val="0049334D"/>
    <w:rsid w:val="00493AF0"/>
    <w:rsid w:val="00495F71"/>
    <w:rsid w:val="004A24A3"/>
    <w:rsid w:val="004A6471"/>
    <w:rsid w:val="004D0DE5"/>
    <w:rsid w:val="004D5A01"/>
    <w:rsid w:val="004E097C"/>
    <w:rsid w:val="004E11B8"/>
    <w:rsid w:val="004E29AF"/>
    <w:rsid w:val="004E38CD"/>
    <w:rsid w:val="004F1694"/>
    <w:rsid w:val="004F4F46"/>
    <w:rsid w:val="004F5BDA"/>
    <w:rsid w:val="00500E2B"/>
    <w:rsid w:val="005024F3"/>
    <w:rsid w:val="00503F68"/>
    <w:rsid w:val="00505315"/>
    <w:rsid w:val="0051306F"/>
    <w:rsid w:val="00522D4F"/>
    <w:rsid w:val="00523A9F"/>
    <w:rsid w:val="00523D5E"/>
    <w:rsid w:val="00525A43"/>
    <w:rsid w:val="00526213"/>
    <w:rsid w:val="00530B8D"/>
    <w:rsid w:val="005341D2"/>
    <w:rsid w:val="0054271F"/>
    <w:rsid w:val="00546BFD"/>
    <w:rsid w:val="0054700A"/>
    <w:rsid w:val="0055479A"/>
    <w:rsid w:val="0056016D"/>
    <w:rsid w:val="00561CC5"/>
    <w:rsid w:val="00567129"/>
    <w:rsid w:val="0057184D"/>
    <w:rsid w:val="00571D32"/>
    <w:rsid w:val="00580CC6"/>
    <w:rsid w:val="00592EE3"/>
    <w:rsid w:val="00594571"/>
    <w:rsid w:val="005A47FA"/>
    <w:rsid w:val="005A4AB3"/>
    <w:rsid w:val="005A4D11"/>
    <w:rsid w:val="005A6C20"/>
    <w:rsid w:val="005B32D2"/>
    <w:rsid w:val="005B3C22"/>
    <w:rsid w:val="005B4538"/>
    <w:rsid w:val="005C4924"/>
    <w:rsid w:val="005D1482"/>
    <w:rsid w:val="005D46F1"/>
    <w:rsid w:val="005D763B"/>
    <w:rsid w:val="005E40E7"/>
    <w:rsid w:val="005E4171"/>
    <w:rsid w:val="005F6763"/>
    <w:rsid w:val="00603C33"/>
    <w:rsid w:val="0060498B"/>
    <w:rsid w:val="00604E93"/>
    <w:rsid w:val="006134CC"/>
    <w:rsid w:val="00614FC5"/>
    <w:rsid w:val="00615282"/>
    <w:rsid w:val="00620C89"/>
    <w:rsid w:val="006276A2"/>
    <w:rsid w:val="0063118C"/>
    <w:rsid w:val="006402D7"/>
    <w:rsid w:val="006465E1"/>
    <w:rsid w:val="00651538"/>
    <w:rsid w:val="006520EF"/>
    <w:rsid w:val="006563F9"/>
    <w:rsid w:val="00662BAA"/>
    <w:rsid w:val="0066313B"/>
    <w:rsid w:val="006657E0"/>
    <w:rsid w:val="00665B30"/>
    <w:rsid w:val="0067519F"/>
    <w:rsid w:val="00677A8B"/>
    <w:rsid w:val="00680CF6"/>
    <w:rsid w:val="00682333"/>
    <w:rsid w:val="00692BBF"/>
    <w:rsid w:val="006B11E3"/>
    <w:rsid w:val="006B25C5"/>
    <w:rsid w:val="006B69FA"/>
    <w:rsid w:val="006C06BB"/>
    <w:rsid w:val="006C408D"/>
    <w:rsid w:val="006D7337"/>
    <w:rsid w:val="006E4CB8"/>
    <w:rsid w:val="006E649D"/>
    <w:rsid w:val="006E67D5"/>
    <w:rsid w:val="006F7415"/>
    <w:rsid w:val="00702A97"/>
    <w:rsid w:val="00703031"/>
    <w:rsid w:val="00706381"/>
    <w:rsid w:val="0071380B"/>
    <w:rsid w:val="007139C1"/>
    <w:rsid w:val="007178BE"/>
    <w:rsid w:val="00721B00"/>
    <w:rsid w:val="00722AA3"/>
    <w:rsid w:val="00736B30"/>
    <w:rsid w:val="00740E09"/>
    <w:rsid w:val="007454E4"/>
    <w:rsid w:val="00746E9F"/>
    <w:rsid w:val="00750350"/>
    <w:rsid w:val="00750C4D"/>
    <w:rsid w:val="007564C3"/>
    <w:rsid w:val="00756A88"/>
    <w:rsid w:val="00762085"/>
    <w:rsid w:val="00765143"/>
    <w:rsid w:val="00766455"/>
    <w:rsid w:val="0077005D"/>
    <w:rsid w:val="00780596"/>
    <w:rsid w:val="0078620A"/>
    <w:rsid w:val="007876DE"/>
    <w:rsid w:val="00791988"/>
    <w:rsid w:val="00797187"/>
    <w:rsid w:val="007A745D"/>
    <w:rsid w:val="007B04DE"/>
    <w:rsid w:val="007B3A58"/>
    <w:rsid w:val="007C0306"/>
    <w:rsid w:val="007C3571"/>
    <w:rsid w:val="007C460C"/>
    <w:rsid w:val="007D2677"/>
    <w:rsid w:val="007D474F"/>
    <w:rsid w:val="007D78A9"/>
    <w:rsid w:val="007E1585"/>
    <w:rsid w:val="007E6656"/>
    <w:rsid w:val="007F4C3D"/>
    <w:rsid w:val="007F6539"/>
    <w:rsid w:val="00800379"/>
    <w:rsid w:val="008020D1"/>
    <w:rsid w:val="008039DF"/>
    <w:rsid w:val="008068B1"/>
    <w:rsid w:val="00807CB0"/>
    <w:rsid w:val="00813890"/>
    <w:rsid w:val="008168C8"/>
    <w:rsid w:val="008202D0"/>
    <w:rsid w:val="00825303"/>
    <w:rsid w:val="008311E5"/>
    <w:rsid w:val="008343A8"/>
    <w:rsid w:val="00840392"/>
    <w:rsid w:val="0084258C"/>
    <w:rsid w:val="00844DCA"/>
    <w:rsid w:val="00850622"/>
    <w:rsid w:val="00850F68"/>
    <w:rsid w:val="008520BB"/>
    <w:rsid w:val="008525BB"/>
    <w:rsid w:val="008537C8"/>
    <w:rsid w:val="00857A46"/>
    <w:rsid w:val="0087421A"/>
    <w:rsid w:val="008744B0"/>
    <w:rsid w:val="00886535"/>
    <w:rsid w:val="00886C3B"/>
    <w:rsid w:val="00887539"/>
    <w:rsid w:val="0089479D"/>
    <w:rsid w:val="008A2BBF"/>
    <w:rsid w:val="008B1138"/>
    <w:rsid w:val="008B146B"/>
    <w:rsid w:val="008B2DB9"/>
    <w:rsid w:val="008C4994"/>
    <w:rsid w:val="008C7036"/>
    <w:rsid w:val="008C7281"/>
    <w:rsid w:val="008D09B6"/>
    <w:rsid w:val="008E6A15"/>
    <w:rsid w:val="008F0A9A"/>
    <w:rsid w:val="008F7139"/>
    <w:rsid w:val="0091076C"/>
    <w:rsid w:val="009125FC"/>
    <w:rsid w:val="00916BD7"/>
    <w:rsid w:val="00920B99"/>
    <w:rsid w:val="00922BDC"/>
    <w:rsid w:val="0093265E"/>
    <w:rsid w:val="00934F64"/>
    <w:rsid w:val="00940875"/>
    <w:rsid w:val="0094171F"/>
    <w:rsid w:val="009422F4"/>
    <w:rsid w:val="009430FF"/>
    <w:rsid w:val="009443E2"/>
    <w:rsid w:val="0096714E"/>
    <w:rsid w:val="009675AA"/>
    <w:rsid w:val="0096798C"/>
    <w:rsid w:val="00984C50"/>
    <w:rsid w:val="00987557"/>
    <w:rsid w:val="00994FAF"/>
    <w:rsid w:val="00995163"/>
    <w:rsid w:val="00996F81"/>
    <w:rsid w:val="009A3A26"/>
    <w:rsid w:val="009A7947"/>
    <w:rsid w:val="009B5A73"/>
    <w:rsid w:val="009E7C25"/>
    <w:rsid w:val="009F07C8"/>
    <w:rsid w:val="009F7DF9"/>
    <w:rsid w:val="00A014AC"/>
    <w:rsid w:val="00A10B58"/>
    <w:rsid w:val="00A1396A"/>
    <w:rsid w:val="00A15D75"/>
    <w:rsid w:val="00A17157"/>
    <w:rsid w:val="00A174EA"/>
    <w:rsid w:val="00A23621"/>
    <w:rsid w:val="00A277DD"/>
    <w:rsid w:val="00A3036E"/>
    <w:rsid w:val="00A33F3B"/>
    <w:rsid w:val="00A40FB6"/>
    <w:rsid w:val="00A42027"/>
    <w:rsid w:val="00A42637"/>
    <w:rsid w:val="00A42E71"/>
    <w:rsid w:val="00A45ECD"/>
    <w:rsid w:val="00A50003"/>
    <w:rsid w:val="00A50041"/>
    <w:rsid w:val="00A50B99"/>
    <w:rsid w:val="00A5288E"/>
    <w:rsid w:val="00A53D06"/>
    <w:rsid w:val="00A566A0"/>
    <w:rsid w:val="00A57BF5"/>
    <w:rsid w:val="00A60A91"/>
    <w:rsid w:val="00A65645"/>
    <w:rsid w:val="00A65AB3"/>
    <w:rsid w:val="00A71D82"/>
    <w:rsid w:val="00A726C9"/>
    <w:rsid w:val="00A737F0"/>
    <w:rsid w:val="00A74DC3"/>
    <w:rsid w:val="00A77CD0"/>
    <w:rsid w:val="00A90D7C"/>
    <w:rsid w:val="00A91817"/>
    <w:rsid w:val="00A93FD5"/>
    <w:rsid w:val="00A949D3"/>
    <w:rsid w:val="00A95DB5"/>
    <w:rsid w:val="00AA12CB"/>
    <w:rsid w:val="00AA4AE3"/>
    <w:rsid w:val="00AA4B8C"/>
    <w:rsid w:val="00AB1C9F"/>
    <w:rsid w:val="00AC3DAC"/>
    <w:rsid w:val="00AD26A8"/>
    <w:rsid w:val="00AD64E8"/>
    <w:rsid w:val="00AE1467"/>
    <w:rsid w:val="00AE1D6E"/>
    <w:rsid w:val="00AE2CF4"/>
    <w:rsid w:val="00AE3263"/>
    <w:rsid w:val="00AE4E2B"/>
    <w:rsid w:val="00AE5116"/>
    <w:rsid w:val="00B167F9"/>
    <w:rsid w:val="00B202AF"/>
    <w:rsid w:val="00B22B1C"/>
    <w:rsid w:val="00B2744F"/>
    <w:rsid w:val="00B31EB3"/>
    <w:rsid w:val="00B41438"/>
    <w:rsid w:val="00B53529"/>
    <w:rsid w:val="00B547F5"/>
    <w:rsid w:val="00B630F3"/>
    <w:rsid w:val="00B678E9"/>
    <w:rsid w:val="00B70878"/>
    <w:rsid w:val="00B75EC9"/>
    <w:rsid w:val="00B801F7"/>
    <w:rsid w:val="00B83D90"/>
    <w:rsid w:val="00B928FB"/>
    <w:rsid w:val="00B95D23"/>
    <w:rsid w:val="00B9624F"/>
    <w:rsid w:val="00BA1CA9"/>
    <w:rsid w:val="00BA6A4A"/>
    <w:rsid w:val="00BB1EE9"/>
    <w:rsid w:val="00BC75B1"/>
    <w:rsid w:val="00BD429E"/>
    <w:rsid w:val="00BE1DEC"/>
    <w:rsid w:val="00BE32FF"/>
    <w:rsid w:val="00BE3453"/>
    <w:rsid w:val="00BE4A44"/>
    <w:rsid w:val="00BE7082"/>
    <w:rsid w:val="00BF013C"/>
    <w:rsid w:val="00BF30DA"/>
    <w:rsid w:val="00C01371"/>
    <w:rsid w:val="00C23397"/>
    <w:rsid w:val="00C256F5"/>
    <w:rsid w:val="00C301CF"/>
    <w:rsid w:val="00C31D95"/>
    <w:rsid w:val="00C47077"/>
    <w:rsid w:val="00C5464C"/>
    <w:rsid w:val="00C564F7"/>
    <w:rsid w:val="00C623DA"/>
    <w:rsid w:val="00C651BA"/>
    <w:rsid w:val="00C657E2"/>
    <w:rsid w:val="00C66AA3"/>
    <w:rsid w:val="00C66D5D"/>
    <w:rsid w:val="00C728FE"/>
    <w:rsid w:val="00C72A2B"/>
    <w:rsid w:val="00C83F80"/>
    <w:rsid w:val="00C877A3"/>
    <w:rsid w:val="00C87B56"/>
    <w:rsid w:val="00CA0D67"/>
    <w:rsid w:val="00CA2A7B"/>
    <w:rsid w:val="00CA6395"/>
    <w:rsid w:val="00CB025C"/>
    <w:rsid w:val="00CB5167"/>
    <w:rsid w:val="00CC5BCC"/>
    <w:rsid w:val="00CC6D11"/>
    <w:rsid w:val="00CD01A4"/>
    <w:rsid w:val="00CD3292"/>
    <w:rsid w:val="00CD360D"/>
    <w:rsid w:val="00CD4E1F"/>
    <w:rsid w:val="00CD4F71"/>
    <w:rsid w:val="00CE1826"/>
    <w:rsid w:val="00CE57EF"/>
    <w:rsid w:val="00CE6871"/>
    <w:rsid w:val="00CF53A0"/>
    <w:rsid w:val="00D025C5"/>
    <w:rsid w:val="00D16C1F"/>
    <w:rsid w:val="00D2008A"/>
    <w:rsid w:val="00D25BF0"/>
    <w:rsid w:val="00D27D46"/>
    <w:rsid w:val="00D3050D"/>
    <w:rsid w:val="00D3375F"/>
    <w:rsid w:val="00D35D0F"/>
    <w:rsid w:val="00D40129"/>
    <w:rsid w:val="00D4163C"/>
    <w:rsid w:val="00D4212A"/>
    <w:rsid w:val="00D445B4"/>
    <w:rsid w:val="00D529B5"/>
    <w:rsid w:val="00D5640B"/>
    <w:rsid w:val="00D5761D"/>
    <w:rsid w:val="00D57734"/>
    <w:rsid w:val="00D61481"/>
    <w:rsid w:val="00D65A53"/>
    <w:rsid w:val="00D666B2"/>
    <w:rsid w:val="00D70C34"/>
    <w:rsid w:val="00D75DA4"/>
    <w:rsid w:val="00D81E38"/>
    <w:rsid w:val="00D91EFB"/>
    <w:rsid w:val="00D94802"/>
    <w:rsid w:val="00DA2D15"/>
    <w:rsid w:val="00DA3A0C"/>
    <w:rsid w:val="00DA7B33"/>
    <w:rsid w:val="00DB01A4"/>
    <w:rsid w:val="00DB4A56"/>
    <w:rsid w:val="00DB74B0"/>
    <w:rsid w:val="00DC459A"/>
    <w:rsid w:val="00DC4986"/>
    <w:rsid w:val="00DD2473"/>
    <w:rsid w:val="00DD4992"/>
    <w:rsid w:val="00DE0A17"/>
    <w:rsid w:val="00DE0F50"/>
    <w:rsid w:val="00DE6C0E"/>
    <w:rsid w:val="00DF0833"/>
    <w:rsid w:val="00DF38F3"/>
    <w:rsid w:val="00DF61B5"/>
    <w:rsid w:val="00E03B83"/>
    <w:rsid w:val="00E04C09"/>
    <w:rsid w:val="00E07E07"/>
    <w:rsid w:val="00E10899"/>
    <w:rsid w:val="00E17C83"/>
    <w:rsid w:val="00E21E7F"/>
    <w:rsid w:val="00E272CC"/>
    <w:rsid w:val="00E30111"/>
    <w:rsid w:val="00E31503"/>
    <w:rsid w:val="00E37EEC"/>
    <w:rsid w:val="00E444B9"/>
    <w:rsid w:val="00E545B6"/>
    <w:rsid w:val="00E57D9B"/>
    <w:rsid w:val="00E63EC4"/>
    <w:rsid w:val="00E65353"/>
    <w:rsid w:val="00E668F4"/>
    <w:rsid w:val="00E72F48"/>
    <w:rsid w:val="00E733E4"/>
    <w:rsid w:val="00E760FA"/>
    <w:rsid w:val="00E76DF4"/>
    <w:rsid w:val="00E77F84"/>
    <w:rsid w:val="00E853E7"/>
    <w:rsid w:val="00E85A1B"/>
    <w:rsid w:val="00E872C2"/>
    <w:rsid w:val="00E910C7"/>
    <w:rsid w:val="00EA0B43"/>
    <w:rsid w:val="00EA1DD7"/>
    <w:rsid w:val="00EA3E89"/>
    <w:rsid w:val="00EB2721"/>
    <w:rsid w:val="00EB56F1"/>
    <w:rsid w:val="00EC54D7"/>
    <w:rsid w:val="00EC625F"/>
    <w:rsid w:val="00EC6BCB"/>
    <w:rsid w:val="00ED340D"/>
    <w:rsid w:val="00ED61F8"/>
    <w:rsid w:val="00EE0617"/>
    <w:rsid w:val="00EE69E8"/>
    <w:rsid w:val="00EE7302"/>
    <w:rsid w:val="00EE7794"/>
    <w:rsid w:val="00EE7B0E"/>
    <w:rsid w:val="00EF026B"/>
    <w:rsid w:val="00EF54EA"/>
    <w:rsid w:val="00F13511"/>
    <w:rsid w:val="00F1602F"/>
    <w:rsid w:val="00F163B9"/>
    <w:rsid w:val="00F16DF8"/>
    <w:rsid w:val="00F219DC"/>
    <w:rsid w:val="00F24A52"/>
    <w:rsid w:val="00F26ED9"/>
    <w:rsid w:val="00F37A14"/>
    <w:rsid w:val="00F40ADD"/>
    <w:rsid w:val="00F41F11"/>
    <w:rsid w:val="00F42072"/>
    <w:rsid w:val="00F46C97"/>
    <w:rsid w:val="00F5642F"/>
    <w:rsid w:val="00F612E5"/>
    <w:rsid w:val="00F739EF"/>
    <w:rsid w:val="00F74CF2"/>
    <w:rsid w:val="00F756C3"/>
    <w:rsid w:val="00F772CA"/>
    <w:rsid w:val="00F844B7"/>
    <w:rsid w:val="00F905CB"/>
    <w:rsid w:val="00F95743"/>
    <w:rsid w:val="00F9786B"/>
    <w:rsid w:val="00FB627A"/>
    <w:rsid w:val="00FB6C28"/>
    <w:rsid w:val="00FC3ED8"/>
    <w:rsid w:val="00FD157B"/>
    <w:rsid w:val="00FD44B5"/>
    <w:rsid w:val="00FD5E56"/>
    <w:rsid w:val="00FE0E5A"/>
    <w:rsid w:val="00FF01FB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32C1"/>
  <w15:docId w15:val="{4288112E-9302-4512-B2ED-7514D4CC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29"/>
    <w:rPr>
      <w:sz w:val="20"/>
      <w:szCs w:val="20"/>
      <w:lang w:val="es-ES" w:eastAsia="es-CR"/>
    </w:rPr>
  </w:style>
  <w:style w:type="paragraph" w:styleId="Ttulo1">
    <w:name w:val="heading 1"/>
    <w:basedOn w:val="Normal"/>
    <w:next w:val="Normal"/>
    <w:link w:val="Ttulo1Car"/>
    <w:uiPriority w:val="99"/>
    <w:qFormat/>
    <w:rsid w:val="00473C21"/>
    <w:pPr>
      <w:keepNext/>
      <w:jc w:val="center"/>
      <w:outlineLvl w:val="0"/>
    </w:pPr>
    <w:rPr>
      <w:i/>
      <w:iCs/>
      <w:sz w:val="22"/>
      <w:szCs w:val="22"/>
      <w:lang w:val="es-CR"/>
    </w:rPr>
  </w:style>
  <w:style w:type="paragraph" w:styleId="Ttulo2">
    <w:name w:val="heading 2"/>
    <w:basedOn w:val="Normal"/>
    <w:next w:val="Normal"/>
    <w:link w:val="Ttulo2Car"/>
    <w:uiPriority w:val="99"/>
    <w:qFormat/>
    <w:rsid w:val="00473C21"/>
    <w:pPr>
      <w:keepNext/>
      <w:jc w:val="center"/>
      <w:outlineLvl w:val="1"/>
    </w:pPr>
    <w:rPr>
      <w:rFonts w:ascii="Garamond" w:hAnsi="Garamond" w:cs="Garamond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473C21"/>
    <w:pPr>
      <w:keepNext/>
      <w:outlineLvl w:val="2"/>
    </w:pPr>
    <w:rPr>
      <w:rFonts w:ascii="Garamond" w:hAnsi="Garamond" w:cs="Garamond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8744B0"/>
    <w:pPr>
      <w:keepNext/>
      <w:spacing w:after="120"/>
      <w:jc w:val="both"/>
      <w:outlineLvl w:val="4"/>
    </w:pPr>
    <w:rPr>
      <w:rFonts w:ascii="Century" w:hAnsi="Century" w:cs="Century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340D"/>
    <w:rPr>
      <w:rFonts w:ascii="Cambria" w:hAnsi="Cambria" w:cs="Cambria"/>
      <w:b/>
      <w:bCs/>
      <w:kern w:val="32"/>
      <w:sz w:val="32"/>
      <w:szCs w:val="32"/>
      <w:lang w:val="es-ES" w:eastAsia="es-CR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ED340D"/>
    <w:rPr>
      <w:rFonts w:ascii="Cambria" w:hAnsi="Cambria" w:cs="Cambria"/>
      <w:b/>
      <w:bCs/>
      <w:i/>
      <w:iCs/>
      <w:sz w:val="28"/>
      <w:szCs w:val="28"/>
      <w:lang w:val="es-ES" w:eastAsia="es-CR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ED340D"/>
    <w:rPr>
      <w:rFonts w:ascii="Cambria" w:hAnsi="Cambria" w:cs="Cambria"/>
      <w:b/>
      <w:bCs/>
      <w:sz w:val="26"/>
      <w:szCs w:val="26"/>
      <w:lang w:val="es-ES" w:eastAsia="es-CR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ED340D"/>
    <w:rPr>
      <w:rFonts w:ascii="Calibri" w:hAnsi="Calibri" w:cs="Calibri"/>
      <w:b/>
      <w:bCs/>
      <w:i/>
      <w:iCs/>
      <w:sz w:val="26"/>
      <w:szCs w:val="26"/>
      <w:lang w:val="es-ES" w:eastAsia="es-CR"/>
    </w:rPr>
  </w:style>
  <w:style w:type="paragraph" w:styleId="Piedepgina">
    <w:name w:val="footer"/>
    <w:basedOn w:val="Normal"/>
    <w:link w:val="PiedepginaCar"/>
    <w:uiPriority w:val="99"/>
    <w:rsid w:val="00473C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40D"/>
    <w:rPr>
      <w:sz w:val="20"/>
      <w:szCs w:val="20"/>
      <w:lang w:val="es-ES" w:eastAsia="es-CR"/>
    </w:rPr>
  </w:style>
  <w:style w:type="character" w:styleId="Hipervnculo">
    <w:name w:val="Hyperlink"/>
    <w:basedOn w:val="Fuentedeprrafopredeter"/>
    <w:uiPriority w:val="99"/>
    <w:rsid w:val="00473C21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473C21"/>
    <w:pPr>
      <w:jc w:val="center"/>
    </w:pPr>
    <w:rPr>
      <w:rFonts w:ascii="Tahoma" w:hAnsi="Tahoma" w:cs="Tahoma"/>
      <w:b/>
      <w:bCs/>
      <w:sz w:val="22"/>
      <w:szCs w:val="22"/>
      <w:lang w:val="es-CR"/>
    </w:rPr>
  </w:style>
  <w:style w:type="character" w:customStyle="1" w:styleId="TtuloCar">
    <w:name w:val="Título Car"/>
    <w:basedOn w:val="Fuentedeprrafopredeter"/>
    <w:link w:val="Ttulo"/>
    <w:uiPriority w:val="99"/>
    <w:rsid w:val="00ED340D"/>
    <w:rPr>
      <w:rFonts w:ascii="Cambria" w:hAnsi="Cambria" w:cs="Cambria"/>
      <w:b/>
      <w:bCs/>
      <w:kern w:val="28"/>
      <w:sz w:val="32"/>
      <w:szCs w:val="32"/>
      <w:lang w:val="es-ES" w:eastAsia="es-CR"/>
    </w:rPr>
  </w:style>
  <w:style w:type="paragraph" w:styleId="Textoindependiente">
    <w:name w:val="Body Text"/>
    <w:basedOn w:val="Normal"/>
    <w:link w:val="TextoindependienteCar"/>
    <w:uiPriority w:val="99"/>
    <w:rsid w:val="00473C21"/>
    <w:pPr>
      <w:jc w:val="both"/>
    </w:pPr>
    <w:rPr>
      <w:rFonts w:ascii="Garamond" w:hAnsi="Garamond" w:cs="Garamond"/>
      <w:sz w:val="24"/>
      <w:szCs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340D"/>
    <w:rPr>
      <w:sz w:val="20"/>
      <w:szCs w:val="20"/>
      <w:lang w:val="es-ES" w:eastAsia="es-CR"/>
    </w:rPr>
  </w:style>
  <w:style w:type="paragraph" w:styleId="Encabezado">
    <w:name w:val="header"/>
    <w:basedOn w:val="Normal"/>
    <w:link w:val="EncabezadoCar"/>
    <w:uiPriority w:val="99"/>
    <w:rsid w:val="00473C21"/>
    <w:pPr>
      <w:widowControl w:val="0"/>
      <w:tabs>
        <w:tab w:val="center" w:pos="4252"/>
        <w:tab w:val="right" w:pos="8504"/>
      </w:tabs>
    </w:pPr>
    <w:rPr>
      <w:rFonts w:ascii="Arial" w:hAnsi="Arial" w:cs="Arial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D340D"/>
    <w:rPr>
      <w:sz w:val="20"/>
      <w:szCs w:val="20"/>
      <w:lang w:val="es-ES" w:eastAsia="es-CR"/>
    </w:rPr>
  </w:style>
  <w:style w:type="paragraph" w:styleId="Textoindependiente2">
    <w:name w:val="Body Text 2"/>
    <w:basedOn w:val="Normal"/>
    <w:link w:val="Textoindependiente2Car"/>
    <w:uiPriority w:val="99"/>
    <w:rsid w:val="00473C21"/>
    <w:pPr>
      <w:jc w:val="both"/>
    </w:pPr>
    <w:rPr>
      <w:rFonts w:ascii="Garamond" w:hAnsi="Garamond" w:cs="Garamond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40D"/>
    <w:rPr>
      <w:sz w:val="20"/>
      <w:szCs w:val="20"/>
      <w:lang w:val="es-ES" w:eastAsia="es-CR"/>
    </w:rPr>
  </w:style>
  <w:style w:type="paragraph" w:styleId="Subttulo">
    <w:name w:val="Subtitle"/>
    <w:basedOn w:val="Normal"/>
    <w:link w:val="SubttuloCar"/>
    <w:uiPriority w:val="99"/>
    <w:qFormat/>
    <w:rsid w:val="00473C21"/>
    <w:pPr>
      <w:jc w:val="center"/>
    </w:pPr>
    <w:rPr>
      <w:rFonts w:ascii="Garamond" w:hAnsi="Garamond" w:cs="Garamond"/>
      <w:b/>
      <w:bCs/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ED340D"/>
    <w:rPr>
      <w:rFonts w:ascii="Cambria" w:hAnsi="Cambria" w:cs="Cambria"/>
      <w:sz w:val="24"/>
      <w:szCs w:val="24"/>
      <w:lang w:val="es-ES" w:eastAsia="es-CR"/>
    </w:rPr>
  </w:style>
  <w:style w:type="character" w:styleId="Nmerodepgina">
    <w:name w:val="page number"/>
    <w:basedOn w:val="Fuentedeprrafopredeter"/>
    <w:uiPriority w:val="99"/>
    <w:rsid w:val="00473C21"/>
  </w:style>
  <w:style w:type="paragraph" w:styleId="Textoindependiente3">
    <w:name w:val="Body Text 3"/>
    <w:basedOn w:val="Normal"/>
    <w:link w:val="Textoindependiente3Car"/>
    <w:uiPriority w:val="99"/>
    <w:rsid w:val="00473C21"/>
    <w:pPr>
      <w:pBdr>
        <w:top w:val="thinThickLargeGap" w:sz="24" w:space="1" w:color="auto"/>
        <w:left w:val="thinThickLargeGap" w:sz="24" w:space="4" w:color="auto"/>
        <w:bottom w:val="thinThickLargeGap" w:sz="24" w:space="1" w:color="auto"/>
        <w:right w:val="thinThickLargeGap" w:sz="24" w:space="4" w:color="auto"/>
      </w:pBdr>
      <w:jc w:val="center"/>
    </w:pPr>
    <w:rPr>
      <w:rFonts w:ascii="Garamond" w:hAnsi="Garamond" w:cs="Garamond"/>
      <w:b/>
      <w:bCs/>
      <w:sz w:val="44"/>
      <w:szCs w:val="4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D340D"/>
    <w:rPr>
      <w:sz w:val="16"/>
      <w:szCs w:val="16"/>
      <w:lang w:val="es-ES" w:eastAsia="es-CR"/>
    </w:rPr>
  </w:style>
  <w:style w:type="table" w:styleId="Tablaconcuadrcula">
    <w:name w:val="Table Grid"/>
    <w:basedOn w:val="Tablanormal"/>
    <w:uiPriority w:val="99"/>
    <w:rsid w:val="001B48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45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71"/>
    <w:rPr>
      <w:sz w:val="20"/>
      <w:szCs w:val="20"/>
      <w:lang w:val="es-ES" w:eastAsia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594571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22F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2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.saludocupacional@mep.go.c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A4FD-68F6-4B8A-B868-DA11D113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1242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resumen</vt:lpstr>
    </vt:vector>
  </TitlesOfParts>
  <Company>..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resumen</dc:title>
  <dc:creator>....</dc:creator>
  <cp:lastModifiedBy>Allan Madrigal</cp:lastModifiedBy>
  <cp:revision>24</cp:revision>
  <cp:lastPrinted>2009-05-29T14:55:00Z</cp:lastPrinted>
  <dcterms:created xsi:type="dcterms:W3CDTF">2021-01-07T14:26:00Z</dcterms:created>
  <dcterms:modified xsi:type="dcterms:W3CDTF">2021-02-01T20:14:00Z</dcterms:modified>
</cp:coreProperties>
</file>